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B3601" w14:textId="77777777" w:rsidR="005C089C" w:rsidRDefault="009A52D0">
      <w:pPr>
        <w:pStyle w:val="Heading1"/>
        <w:spacing w:before="172"/>
        <w:ind w:left="1026" w:firstLine="0"/>
      </w:pPr>
      <w:r>
        <w:t>TERMI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REFERENCËS (TOR)</w:t>
      </w:r>
      <w:r>
        <w:rPr>
          <w:spacing w:val="-5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FURNIZIM</w:t>
      </w:r>
      <w:r>
        <w:rPr>
          <w:spacing w:val="-4"/>
        </w:rPr>
        <w:t xml:space="preserve"> </w:t>
      </w:r>
      <w:r>
        <w:t>ME</w:t>
      </w:r>
      <w:r>
        <w:rPr>
          <w:spacing w:val="-3"/>
        </w:rPr>
        <w:t xml:space="preserve"> </w:t>
      </w:r>
      <w:r>
        <w:t>MATERIAL</w:t>
      </w:r>
      <w:r>
        <w:rPr>
          <w:spacing w:val="-3"/>
        </w:rPr>
        <w:t xml:space="preserve"> </w:t>
      </w:r>
      <w:r>
        <w:t>NDËRTIMOR</w:t>
      </w:r>
    </w:p>
    <w:p w14:paraId="35C99ECD" w14:textId="23D3816B" w:rsidR="005C089C" w:rsidRDefault="005B30E3">
      <w:pPr>
        <w:pStyle w:val="BodyText"/>
        <w:spacing w:before="1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62A5CB26" wp14:editId="65E2D6CD">
                <wp:simplePos x="0" y="0"/>
                <wp:positionH relativeFrom="page">
                  <wp:align>center</wp:align>
                </wp:positionH>
                <wp:positionV relativeFrom="paragraph">
                  <wp:posOffset>194945</wp:posOffset>
                </wp:positionV>
                <wp:extent cx="5943600" cy="1379220"/>
                <wp:effectExtent l="0" t="0" r="0" b="0"/>
                <wp:wrapTopAndBottom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379220"/>
                          <a:chOff x="1440" y="316"/>
                          <a:chExt cx="9360" cy="2172"/>
                        </a:xfrm>
                      </wpg:grpSpPr>
                      <wps:wsp>
                        <wps:cNvPr id="6" name="Freeform 10"/>
                        <wps:cNvSpPr>
                          <a:spLocks/>
                        </wps:cNvSpPr>
                        <wps:spPr bwMode="auto">
                          <a:xfrm>
                            <a:off x="1440" y="316"/>
                            <a:ext cx="9360" cy="2172"/>
                          </a:xfrm>
                          <a:custGeom>
                            <a:avLst/>
                            <a:gdLst>
                              <a:gd name="T0" fmla="+- 0 10800 1440"/>
                              <a:gd name="T1" fmla="*/ T0 w 9360"/>
                              <a:gd name="T2" fmla="+- 0 316 316"/>
                              <a:gd name="T3" fmla="*/ 316 h 2172"/>
                              <a:gd name="T4" fmla="+- 0 10790 1440"/>
                              <a:gd name="T5" fmla="*/ T4 w 9360"/>
                              <a:gd name="T6" fmla="+- 0 316 316"/>
                              <a:gd name="T7" fmla="*/ 316 h 2172"/>
                              <a:gd name="T8" fmla="+- 0 10790 1440"/>
                              <a:gd name="T9" fmla="*/ T8 w 9360"/>
                              <a:gd name="T10" fmla="+- 0 326 316"/>
                              <a:gd name="T11" fmla="*/ 326 h 2172"/>
                              <a:gd name="T12" fmla="+- 0 10790 1440"/>
                              <a:gd name="T13" fmla="*/ T12 w 9360"/>
                              <a:gd name="T14" fmla="+- 0 2479 316"/>
                              <a:gd name="T15" fmla="*/ 2479 h 2172"/>
                              <a:gd name="T16" fmla="+- 0 6485 1440"/>
                              <a:gd name="T17" fmla="*/ T16 w 9360"/>
                              <a:gd name="T18" fmla="+- 0 2479 316"/>
                              <a:gd name="T19" fmla="*/ 2479 h 2172"/>
                              <a:gd name="T20" fmla="+- 0 6485 1440"/>
                              <a:gd name="T21" fmla="*/ T20 w 9360"/>
                              <a:gd name="T22" fmla="+- 0 326 316"/>
                              <a:gd name="T23" fmla="*/ 326 h 2172"/>
                              <a:gd name="T24" fmla="+- 0 10790 1440"/>
                              <a:gd name="T25" fmla="*/ T24 w 9360"/>
                              <a:gd name="T26" fmla="+- 0 326 316"/>
                              <a:gd name="T27" fmla="*/ 326 h 2172"/>
                              <a:gd name="T28" fmla="+- 0 10790 1440"/>
                              <a:gd name="T29" fmla="*/ T28 w 9360"/>
                              <a:gd name="T30" fmla="+- 0 316 316"/>
                              <a:gd name="T31" fmla="*/ 316 h 2172"/>
                              <a:gd name="T32" fmla="+- 0 6475 1440"/>
                              <a:gd name="T33" fmla="*/ T32 w 9360"/>
                              <a:gd name="T34" fmla="+- 0 316 316"/>
                              <a:gd name="T35" fmla="*/ 316 h 2172"/>
                              <a:gd name="T36" fmla="+- 0 6475 1440"/>
                              <a:gd name="T37" fmla="*/ T36 w 9360"/>
                              <a:gd name="T38" fmla="+- 0 326 316"/>
                              <a:gd name="T39" fmla="*/ 326 h 2172"/>
                              <a:gd name="T40" fmla="+- 0 6475 1440"/>
                              <a:gd name="T41" fmla="*/ T40 w 9360"/>
                              <a:gd name="T42" fmla="+- 0 2479 316"/>
                              <a:gd name="T43" fmla="*/ 2479 h 2172"/>
                              <a:gd name="T44" fmla="+- 0 1450 1440"/>
                              <a:gd name="T45" fmla="*/ T44 w 9360"/>
                              <a:gd name="T46" fmla="+- 0 2479 316"/>
                              <a:gd name="T47" fmla="*/ 2479 h 2172"/>
                              <a:gd name="T48" fmla="+- 0 1450 1440"/>
                              <a:gd name="T49" fmla="*/ T48 w 9360"/>
                              <a:gd name="T50" fmla="+- 0 326 316"/>
                              <a:gd name="T51" fmla="*/ 326 h 2172"/>
                              <a:gd name="T52" fmla="+- 0 6475 1440"/>
                              <a:gd name="T53" fmla="*/ T52 w 9360"/>
                              <a:gd name="T54" fmla="+- 0 326 316"/>
                              <a:gd name="T55" fmla="*/ 326 h 2172"/>
                              <a:gd name="T56" fmla="+- 0 6475 1440"/>
                              <a:gd name="T57" fmla="*/ T56 w 9360"/>
                              <a:gd name="T58" fmla="+- 0 316 316"/>
                              <a:gd name="T59" fmla="*/ 316 h 2172"/>
                              <a:gd name="T60" fmla="+- 0 1440 1440"/>
                              <a:gd name="T61" fmla="*/ T60 w 9360"/>
                              <a:gd name="T62" fmla="+- 0 316 316"/>
                              <a:gd name="T63" fmla="*/ 316 h 2172"/>
                              <a:gd name="T64" fmla="+- 0 1440 1440"/>
                              <a:gd name="T65" fmla="*/ T64 w 9360"/>
                              <a:gd name="T66" fmla="+- 0 326 316"/>
                              <a:gd name="T67" fmla="*/ 326 h 2172"/>
                              <a:gd name="T68" fmla="+- 0 1440 1440"/>
                              <a:gd name="T69" fmla="*/ T68 w 9360"/>
                              <a:gd name="T70" fmla="+- 0 2479 316"/>
                              <a:gd name="T71" fmla="*/ 2479 h 2172"/>
                              <a:gd name="T72" fmla="+- 0 1440 1440"/>
                              <a:gd name="T73" fmla="*/ T72 w 9360"/>
                              <a:gd name="T74" fmla="+- 0 2488 316"/>
                              <a:gd name="T75" fmla="*/ 2488 h 2172"/>
                              <a:gd name="T76" fmla="+- 0 1450 1440"/>
                              <a:gd name="T77" fmla="*/ T76 w 9360"/>
                              <a:gd name="T78" fmla="+- 0 2488 316"/>
                              <a:gd name="T79" fmla="*/ 2488 h 2172"/>
                              <a:gd name="T80" fmla="+- 0 6475 1440"/>
                              <a:gd name="T81" fmla="*/ T80 w 9360"/>
                              <a:gd name="T82" fmla="+- 0 2488 316"/>
                              <a:gd name="T83" fmla="*/ 2488 h 2172"/>
                              <a:gd name="T84" fmla="+- 0 6485 1440"/>
                              <a:gd name="T85" fmla="*/ T84 w 9360"/>
                              <a:gd name="T86" fmla="+- 0 2488 316"/>
                              <a:gd name="T87" fmla="*/ 2488 h 2172"/>
                              <a:gd name="T88" fmla="+- 0 10790 1440"/>
                              <a:gd name="T89" fmla="*/ T88 w 9360"/>
                              <a:gd name="T90" fmla="+- 0 2488 316"/>
                              <a:gd name="T91" fmla="*/ 2488 h 2172"/>
                              <a:gd name="T92" fmla="+- 0 10800 1440"/>
                              <a:gd name="T93" fmla="*/ T92 w 9360"/>
                              <a:gd name="T94" fmla="+- 0 2488 316"/>
                              <a:gd name="T95" fmla="*/ 2488 h 2172"/>
                              <a:gd name="T96" fmla="+- 0 10800 1440"/>
                              <a:gd name="T97" fmla="*/ T96 w 9360"/>
                              <a:gd name="T98" fmla="+- 0 2479 316"/>
                              <a:gd name="T99" fmla="*/ 2479 h 2172"/>
                              <a:gd name="T100" fmla="+- 0 10800 1440"/>
                              <a:gd name="T101" fmla="*/ T100 w 9360"/>
                              <a:gd name="T102" fmla="+- 0 326 316"/>
                              <a:gd name="T103" fmla="*/ 326 h 2172"/>
                              <a:gd name="T104" fmla="+- 0 10800 1440"/>
                              <a:gd name="T105" fmla="*/ T104 w 9360"/>
                              <a:gd name="T106" fmla="+- 0 316 316"/>
                              <a:gd name="T107" fmla="*/ 316 h 21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9360" h="2172">
                                <a:moveTo>
                                  <a:pt x="9360" y="0"/>
                                </a:moveTo>
                                <a:lnTo>
                                  <a:pt x="9350" y="0"/>
                                </a:lnTo>
                                <a:lnTo>
                                  <a:pt x="9350" y="10"/>
                                </a:lnTo>
                                <a:lnTo>
                                  <a:pt x="9350" y="2163"/>
                                </a:lnTo>
                                <a:lnTo>
                                  <a:pt x="5045" y="2163"/>
                                </a:lnTo>
                                <a:lnTo>
                                  <a:pt x="5045" y="10"/>
                                </a:lnTo>
                                <a:lnTo>
                                  <a:pt x="9350" y="10"/>
                                </a:lnTo>
                                <a:lnTo>
                                  <a:pt x="9350" y="0"/>
                                </a:lnTo>
                                <a:lnTo>
                                  <a:pt x="5035" y="0"/>
                                </a:lnTo>
                                <a:lnTo>
                                  <a:pt x="5035" y="10"/>
                                </a:lnTo>
                                <a:lnTo>
                                  <a:pt x="5035" y="2163"/>
                                </a:lnTo>
                                <a:lnTo>
                                  <a:pt x="10" y="2163"/>
                                </a:lnTo>
                                <a:lnTo>
                                  <a:pt x="10" y="10"/>
                                </a:lnTo>
                                <a:lnTo>
                                  <a:pt x="5035" y="10"/>
                                </a:lnTo>
                                <a:lnTo>
                                  <a:pt x="50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163"/>
                                </a:lnTo>
                                <a:lnTo>
                                  <a:pt x="0" y="2172"/>
                                </a:lnTo>
                                <a:lnTo>
                                  <a:pt x="10" y="2172"/>
                                </a:lnTo>
                                <a:lnTo>
                                  <a:pt x="5035" y="2172"/>
                                </a:lnTo>
                                <a:lnTo>
                                  <a:pt x="5045" y="2172"/>
                                </a:lnTo>
                                <a:lnTo>
                                  <a:pt x="9350" y="2172"/>
                                </a:lnTo>
                                <a:lnTo>
                                  <a:pt x="9360" y="2172"/>
                                </a:lnTo>
                                <a:lnTo>
                                  <a:pt x="9360" y="2163"/>
                                </a:lnTo>
                                <a:lnTo>
                                  <a:pt x="9360" y="10"/>
                                </a:lnTo>
                                <a:lnTo>
                                  <a:pt x="9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080" y="739"/>
                            <a:ext cx="3102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DD0454" w14:textId="478BAB4B" w:rsidR="005C089C" w:rsidRDefault="005C089C">
                              <w:pPr>
                                <w:spacing w:line="265" w:lineRule="exact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552" y="1091"/>
                            <a:ext cx="4544" cy="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45CC9F" w14:textId="06BA1262" w:rsidR="005C089C" w:rsidRDefault="009A52D0">
                              <w:pPr>
                                <w:spacing w:line="265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Kompanitë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që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merr</w:t>
                              </w:r>
                              <w:r w:rsidR="0098161B">
                                <w:t>ë</w:t>
                              </w:r>
                              <w:r>
                                <w:rPr>
                                  <w:sz w:val="24"/>
                                </w:rPr>
                                <w:t>n me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furnizim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me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material</w:t>
                              </w:r>
                            </w:p>
                            <w:p w14:paraId="5BC7CFE5" w14:textId="77777777" w:rsidR="005C089C" w:rsidRDefault="009A52D0">
                              <w:pPr>
                                <w:spacing w:before="4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ndërtimor.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552" y="379"/>
                            <a:ext cx="1365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89479C" w14:textId="6CE146CF" w:rsidR="005C089C" w:rsidRDefault="009A52D0">
                              <w:pPr>
                                <w:spacing w:line="265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Emri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thirrj</w:t>
                              </w:r>
                              <w:r w:rsidR="0098161B">
                                <w:t>ë</w:t>
                              </w:r>
                              <w:r>
                                <w:rPr>
                                  <w:sz w:val="24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A5CB26" id="Group 4" o:spid="_x0000_s1026" style="position:absolute;margin-left:0;margin-top:15.35pt;width:468pt;height:108.6pt;z-index:-15728640;mso-wrap-distance-left:0;mso-wrap-distance-right:0;mso-position-horizontal:center;mso-position-horizontal-relative:page" coordorigin="1440,316" coordsize="9360,2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">
                <v:shape id="Freeform 10" o:spid="_x0000_s1027" style="position:absolute;left:1440;top:316;width:9360;height:2172;visibility:visible;mso-wrap-style:square;v-text-anchor:top" coordsize="9360,2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" path="m9360,r-10,l9350,10r,2153l5045,2163r,-2153l9350,10r,-10l5035,r,10l5035,2163r-5025,l10,10r5025,l5035,,,,,10,,2163r,9l10,2172r5025,l5045,2172r4305,l9360,2172r,-9l9360,10r,-10xe" fillcolor="black" stroked="f">
                  <v:path arrowok="t" o:connecttype="custom" o:connectlocs="9360,316;9350,316;9350,326;9350,2479;5045,2479;5045,326;9350,326;9350,316;5035,316;5035,326;5035,2479;10,2479;10,326;5035,326;5035,316;0,316;0,326;0,2479;0,2488;10,2488;5035,2488;5045,2488;9350,2488;9360,2488;9360,2479;9360,326;9360,316" o:connectangles="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7080;top:739;width:3102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45DD0454" w14:textId="478BAB4B" w:rsidR="005C089C" w:rsidRDefault="005C089C">
                        <w:pPr>
                          <w:spacing w:line="265" w:lineRule="exact"/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  <v:shape id="Text Box 6" o:spid="_x0000_s1029" type="#_x0000_t202" style="position:absolute;left:1552;top:1091;width:4544;height:5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4745CC9F" w14:textId="06BA1262" w:rsidR="005C089C" w:rsidRDefault="009A52D0">
                        <w:pPr>
                          <w:spacing w:line="265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Kompanitë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që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merr</w:t>
                        </w:r>
                        <w:r w:rsidR="0098161B">
                          <w:t>ë</w:t>
                        </w:r>
                        <w:r>
                          <w:rPr>
                            <w:sz w:val="24"/>
                          </w:rPr>
                          <w:t>n me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furnizim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material</w:t>
                        </w:r>
                      </w:p>
                      <w:p w14:paraId="5BC7CFE5" w14:textId="77777777" w:rsidR="005C089C" w:rsidRDefault="009A52D0">
                        <w:pPr>
                          <w:spacing w:before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ndërtimor.</w:t>
                        </w:r>
                      </w:p>
                    </w:txbxContent>
                  </v:textbox>
                </v:shape>
                <v:shape id="Text Box 5" o:spid="_x0000_s1030" type="#_x0000_t202" style="position:absolute;left:1552;top:379;width:1365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0089479C" w14:textId="6CE146CF" w:rsidR="005C089C" w:rsidRDefault="009A52D0">
                        <w:pPr>
                          <w:spacing w:line="265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Emri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thirrj</w:t>
                        </w:r>
                        <w:r w:rsidR="0098161B">
                          <w:t>ë</w:t>
                        </w:r>
                        <w:r>
                          <w:rPr>
                            <w:sz w:val="24"/>
                          </w:rPr>
                          <w:t>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2DDE309" w14:textId="77777777" w:rsidR="005C089C" w:rsidRDefault="005C089C">
      <w:pPr>
        <w:pStyle w:val="BodyText"/>
        <w:rPr>
          <w:b/>
          <w:sz w:val="20"/>
        </w:rPr>
      </w:pPr>
    </w:p>
    <w:p w14:paraId="655B8B76" w14:textId="77777777" w:rsidR="005C089C" w:rsidRDefault="005C089C">
      <w:pPr>
        <w:pStyle w:val="BodyText"/>
        <w:spacing w:before="5"/>
        <w:rPr>
          <w:b/>
          <w:sz w:val="19"/>
        </w:rPr>
      </w:pPr>
    </w:p>
    <w:p w14:paraId="04021ABE" w14:textId="5B80F2A2" w:rsidR="005C089C" w:rsidRDefault="005B30E3">
      <w:pPr>
        <w:spacing w:before="90"/>
        <w:ind w:left="460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71104" behindDoc="1" locked="0" layoutInCell="1" allowOverlap="1" wp14:anchorId="0D6F4A1F" wp14:editId="75D3DAE1">
                <wp:simplePos x="0" y="0"/>
                <wp:positionH relativeFrom="page">
                  <wp:posOffset>4675505</wp:posOffset>
                </wp:positionH>
                <wp:positionV relativeFrom="paragraph">
                  <wp:posOffset>-799465</wp:posOffset>
                </wp:positionV>
                <wp:extent cx="1597025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7025" cy="0"/>
                        </a:xfrm>
                        <a:prstGeom prst="line">
                          <a:avLst/>
                        </a:prstGeom>
                        <a:noFill/>
                        <a:ln w="60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4481E3" id="Line 3" o:spid="_x0000_s1026" style="position:absolute;z-index:-1584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8.15pt,-62.95pt" to="493.9pt,-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ftY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" strokeweight=".169mm">
                <w10:wrap anchorx="page"/>
              </v:line>
            </w:pict>
          </mc:Fallback>
        </mc:AlternateContent>
      </w:r>
      <w:r w:rsidR="009A52D0">
        <w:rPr>
          <w:b/>
          <w:sz w:val="24"/>
        </w:rPr>
        <w:t>Informacion</w:t>
      </w:r>
      <w:r w:rsidR="009A52D0">
        <w:rPr>
          <w:b/>
          <w:spacing w:val="-1"/>
          <w:sz w:val="24"/>
        </w:rPr>
        <w:t xml:space="preserve"> </w:t>
      </w:r>
      <w:r w:rsidR="009A52D0">
        <w:rPr>
          <w:b/>
          <w:sz w:val="24"/>
        </w:rPr>
        <w:t>i</w:t>
      </w:r>
      <w:r w:rsidR="009A52D0">
        <w:rPr>
          <w:b/>
          <w:spacing w:val="-4"/>
          <w:sz w:val="24"/>
        </w:rPr>
        <w:t xml:space="preserve"> </w:t>
      </w:r>
      <w:r w:rsidR="009A52D0">
        <w:rPr>
          <w:b/>
          <w:sz w:val="24"/>
        </w:rPr>
        <w:t>përgjithshëm:</w:t>
      </w:r>
    </w:p>
    <w:p w14:paraId="5FC89B93" w14:textId="77777777" w:rsidR="005C089C" w:rsidRDefault="005C089C">
      <w:pPr>
        <w:pStyle w:val="BodyText"/>
        <w:spacing w:before="10"/>
        <w:rPr>
          <w:b/>
          <w:sz w:val="25"/>
        </w:rPr>
      </w:pPr>
    </w:p>
    <w:p w14:paraId="2E054B38" w14:textId="61E9010A" w:rsidR="005C089C" w:rsidRDefault="009A52D0" w:rsidP="00C8749D">
      <w:pPr>
        <w:pStyle w:val="BodyText"/>
        <w:spacing w:line="276" w:lineRule="auto"/>
        <w:ind w:left="460" w:right="251"/>
        <w:jc w:val="both"/>
      </w:pPr>
      <w:r>
        <w:t>OJQ</w:t>
      </w:r>
      <w:r>
        <w:rPr>
          <w:spacing w:val="-2"/>
        </w:rPr>
        <w:t xml:space="preserve"> </w:t>
      </w:r>
      <w:r>
        <w:t>“Zëri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Romëve,</w:t>
      </w:r>
      <w:r>
        <w:rPr>
          <w:spacing w:val="-4"/>
        </w:rPr>
        <w:t xml:space="preserve"> </w:t>
      </w:r>
      <w:r>
        <w:t>Ashkalinjëve</w:t>
      </w:r>
      <w:r>
        <w:rPr>
          <w:spacing w:val="-2"/>
        </w:rPr>
        <w:t xml:space="preserve"> </w:t>
      </w:r>
      <w:r>
        <w:t>dhe</w:t>
      </w:r>
      <w:r>
        <w:rPr>
          <w:spacing w:val="-3"/>
        </w:rPr>
        <w:t xml:space="preserve"> </w:t>
      </w:r>
      <w:r>
        <w:t>Egjiptianëve”</w:t>
      </w:r>
      <w:r>
        <w:rPr>
          <w:spacing w:val="-4"/>
        </w:rPr>
        <w:t xml:space="preserve"> </w:t>
      </w:r>
      <w:r>
        <w:t>(Voiceof</w:t>
      </w:r>
      <w:r>
        <w:rPr>
          <w:spacing w:val="-4"/>
        </w:rPr>
        <w:t xml:space="preserve"> </w:t>
      </w:r>
      <w:r>
        <w:t>Roma,</w:t>
      </w:r>
      <w:r>
        <w:rPr>
          <w:spacing w:val="-2"/>
        </w:rPr>
        <w:t xml:space="preserve"> </w:t>
      </w:r>
      <w:r>
        <w:t>Ashkali</w:t>
      </w:r>
      <w:r w:rsidR="00537484">
        <w:t xml:space="preserve"> </w:t>
      </w:r>
      <w:r>
        <w:t>and</w:t>
      </w:r>
      <w:r w:rsidR="00537484">
        <w:t xml:space="preserve"> </w:t>
      </w:r>
      <w:r>
        <w:t>Egyptians)</w:t>
      </w:r>
      <w:r>
        <w:rPr>
          <w:spacing w:val="-4"/>
        </w:rPr>
        <w:t xml:space="preserve"> </w:t>
      </w:r>
      <w:r>
        <w:t>me</w:t>
      </w:r>
      <w:r>
        <w:rPr>
          <w:spacing w:val="-57"/>
        </w:rPr>
        <w:t xml:space="preserve"> </w:t>
      </w:r>
      <w:r>
        <w:t>selinë e saj aktuale në Prishtinë, është një organizatë jofitimprurëse që ka për qëllim</w:t>
      </w:r>
      <w:r>
        <w:rPr>
          <w:spacing w:val="1"/>
        </w:rPr>
        <w:t xml:space="preserve"> </w:t>
      </w:r>
      <w:r>
        <w:t>përmirësimin e kushteve të jetesës së komuniteteve Rom, Ashkali dhe Egjiptian si dhe</w:t>
      </w:r>
      <w:r>
        <w:rPr>
          <w:spacing w:val="1"/>
        </w:rPr>
        <w:t xml:space="preserve"> </w:t>
      </w:r>
      <w:r>
        <w:t>mbështetjen e vazhdueshme drejt integrimit të tyre në shoqërinë Kosovare përmes avokimit për</w:t>
      </w:r>
      <w:r>
        <w:rPr>
          <w:spacing w:val="1"/>
        </w:rPr>
        <w:t xml:space="preserve"> </w:t>
      </w:r>
      <w:r>
        <w:t>të drejtat e tyre, përmirësimit të kushteve të banimit, hapjen e vendeve të reja të punës,</w:t>
      </w:r>
      <w:r>
        <w:rPr>
          <w:spacing w:val="1"/>
        </w:rPr>
        <w:t xml:space="preserve"> </w:t>
      </w:r>
      <w:r>
        <w:t>organizimin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trajnimeve</w:t>
      </w:r>
      <w:r>
        <w:rPr>
          <w:spacing w:val="-3"/>
        </w:rPr>
        <w:t xml:space="preserve"> </w:t>
      </w:r>
      <w:r>
        <w:t>të</w:t>
      </w:r>
      <w:r>
        <w:rPr>
          <w:spacing w:val="1"/>
        </w:rPr>
        <w:t xml:space="preserve"> </w:t>
      </w:r>
      <w:r>
        <w:t>ndryshme</w:t>
      </w:r>
      <w:r>
        <w:rPr>
          <w:spacing w:val="-1"/>
        </w:rPr>
        <w:t xml:space="preserve"> </w:t>
      </w:r>
      <w:r>
        <w:t>etj.</w:t>
      </w:r>
    </w:p>
    <w:p w14:paraId="13CC1C32" w14:textId="77777777" w:rsidR="005C089C" w:rsidRDefault="005C089C">
      <w:pPr>
        <w:pStyle w:val="BodyText"/>
        <w:spacing w:before="9"/>
        <w:rPr>
          <w:sz w:val="23"/>
        </w:rPr>
      </w:pPr>
    </w:p>
    <w:p w14:paraId="186265CF" w14:textId="77777777" w:rsidR="005C089C" w:rsidRDefault="009A52D0">
      <w:pPr>
        <w:pStyle w:val="Heading1"/>
        <w:numPr>
          <w:ilvl w:val="0"/>
          <w:numId w:val="4"/>
        </w:numPr>
        <w:tabs>
          <w:tab w:val="left" w:pos="460"/>
        </w:tabs>
        <w:jc w:val="both"/>
        <w:rPr>
          <w:b w:val="0"/>
        </w:rPr>
      </w:pPr>
      <w:r>
        <w:t>Kontesti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ndërhyrjes</w:t>
      </w:r>
      <w:r>
        <w:rPr>
          <w:b w:val="0"/>
        </w:rPr>
        <w:t>:</w:t>
      </w:r>
    </w:p>
    <w:p w14:paraId="11E88028" w14:textId="77777777" w:rsidR="005C089C" w:rsidRDefault="009A52D0">
      <w:pPr>
        <w:pStyle w:val="BodyText"/>
        <w:spacing w:before="43" w:line="276" w:lineRule="auto"/>
        <w:ind w:left="460" w:right="210"/>
        <w:jc w:val="both"/>
      </w:pPr>
      <w:r>
        <w:t>Objektivi i përgjithshëm për projektin e Drejtësisë Sociale eshte“Një shoqërie multietnike dhe</w:t>
      </w:r>
      <w:r>
        <w:rPr>
          <w:spacing w:val="1"/>
        </w:rPr>
        <w:t xml:space="preserve"> </w:t>
      </w:r>
      <w:r>
        <w:t>multikulturore në Kosovë, ku romët, ashkalitë dhe egjiptianët trajtohen si të barabartë nga shteti</w:t>
      </w:r>
      <w:r>
        <w:rPr>
          <w:spacing w:val="1"/>
        </w:rPr>
        <w:t xml:space="preserve"> </w:t>
      </w:r>
      <w:r>
        <w:t>dhe</w:t>
      </w:r>
      <w:r>
        <w:rPr>
          <w:spacing w:val="-10"/>
        </w:rPr>
        <w:t xml:space="preserve"> </w:t>
      </w:r>
      <w:r>
        <w:t>shoqëria,</w:t>
      </w:r>
      <w:r>
        <w:rPr>
          <w:spacing w:val="-10"/>
        </w:rPr>
        <w:t xml:space="preserve"> </w:t>
      </w:r>
      <w:r>
        <w:t>kane</w:t>
      </w:r>
      <w:r>
        <w:rPr>
          <w:spacing w:val="-8"/>
        </w:rPr>
        <w:t xml:space="preserve"> </w:t>
      </w:r>
      <w:r>
        <w:t>qasje</w:t>
      </w:r>
      <w:r>
        <w:rPr>
          <w:spacing w:val="-9"/>
        </w:rPr>
        <w:t xml:space="preserve"> </w:t>
      </w:r>
      <w:r>
        <w:t>në</w:t>
      </w:r>
      <w:r>
        <w:rPr>
          <w:spacing w:val="-10"/>
        </w:rPr>
        <w:t xml:space="preserve"> </w:t>
      </w:r>
      <w:r>
        <w:t>të</w:t>
      </w:r>
      <w:r>
        <w:rPr>
          <w:spacing w:val="-10"/>
        </w:rPr>
        <w:t xml:space="preserve"> </w:t>
      </w:r>
      <w:r>
        <w:t>njëjtat</w:t>
      </w:r>
      <w:r>
        <w:rPr>
          <w:spacing w:val="-9"/>
        </w:rPr>
        <w:t xml:space="preserve"> </w:t>
      </w:r>
      <w:r>
        <w:t>mundësi</w:t>
      </w:r>
      <w:r>
        <w:rPr>
          <w:spacing w:val="-10"/>
        </w:rPr>
        <w:t xml:space="preserve"> </w:t>
      </w:r>
      <w:r>
        <w:t>dhe</w:t>
      </w:r>
      <w:r>
        <w:rPr>
          <w:spacing w:val="-12"/>
        </w:rPr>
        <w:t xml:space="preserve"> </w:t>
      </w:r>
      <w:r>
        <w:t>sherbime</w:t>
      </w:r>
      <w:r>
        <w:rPr>
          <w:spacing w:val="-11"/>
        </w:rPr>
        <w:t xml:space="preserve"> </w:t>
      </w:r>
      <w:r>
        <w:t>si</w:t>
      </w:r>
      <w:r>
        <w:rPr>
          <w:spacing w:val="-7"/>
        </w:rPr>
        <w:t xml:space="preserve"> </w:t>
      </w:r>
      <w:r>
        <w:t>të</w:t>
      </w:r>
      <w:r>
        <w:rPr>
          <w:spacing w:val="-10"/>
        </w:rPr>
        <w:t xml:space="preserve"> </w:t>
      </w:r>
      <w:r>
        <w:t>gjithë</w:t>
      </w:r>
      <w:r>
        <w:rPr>
          <w:spacing w:val="-9"/>
        </w:rPr>
        <w:t xml:space="preserve"> </w:t>
      </w:r>
      <w:r>
        <w:t>të</w:t>
      </w:r>
      <w:r>
        <w:rPr>
          <w:spacing w:val="-10"/>
        </w:rPr>
        <w:t xml:space="preserve"> </w:t>
      </w:r>
      <w:r>
        <w:t>tjerët,</w:t>
      </w:r>
      <w:r>
        <w:rPr>
          <w:spacing w:val="-10"/>
        </w:rPr>
        <w:t xml:space="preserve"> </w:t>
      </w:r>
      <w:r>
        <w:t>dhe</w:t>
      </w:r>
      <w:r>
        <w:rPr>
          <w:spacing w:val="-9"/>
        </w:rPr>
        <w:t xml:space="preserve"> </w:t>
      </w:r>
      <w:r>
        <w:t>dijnë</w:t>
      </w:r>
      <w:r>
        <w:rPr>
          <w:spacing w:val="-10"/>
        </w:rPr>
        <w:t xml:space="preserve"> </w:t>
      </w:r>
      <w:r>
        <w:t>të</w:t>
      </w:r>
      <w:r>
        <w:rPr>
          <w:spacing w:val="-10"/>
        </w:rPr>
        <w:t xml:space="preserve"> </w:t>
      </w:r>
      <w:r>
        <w:t>drejtat</w:t>
      </w:r>
      <w:r>
        <w:rPr>
          <w:spacing w:val="-57"/>
        </w:rPr>
        <w:t xml:space="preserve"> </w:t>
      </w:r>
      <w:r>
        <w:t>dhe</w:t>
      </w:r>
      <w:r>
        <w:rPr>
          <w:spacing w:val="-2"/>
        </w:rPr>
        <w:t xml:space="preserve"> </w:t>
      </w:r>
      <w:r>
        <w:t>përgjegjësitë</w:t>
      </w:r>
      <w:r>
        <w:rPr>
          <w:spacing w:val="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tyre</w:t>
      </w:r>
      <w:r>
        <w:rPr>
          <w:spacing w:val="-4"/>
        </w:rPr>
        <w:t xml:space="preserve"> </w:t>
      </w:r>
      <w:r>
        <w:t>dhe</w:t>
      </w:r>
      <w:r>
        <w:rPr>
          <w:spacing w:val="-4"/>
        </w:rPr>
        <w:t xml:space="preserve"> </w:t>
      </w:r>
      <w:r>
        <w:t>janë</w:t>
      </w:r>
      <w:r>
        <w:rPr>
          <w:spacing w:val="-3"/>
        </w:rPr>
        <w:t xml:space="preserve"> </w:t>
      </w:r>
      <w:r>
        <w:t>të</w:t>
      </w:r>
      <w:r>
        <w:rPr>
          <w:spacing w:val="2"/>
        </w:rPr>
        <w:t xml:space="preserve"> </w:t>
      </w:r>
      <w:r>
        <w:t>autorizuar</w:t>
      </w:r>
      <w:r>
        <w:rPr>
          <w:spacing w:val="-3"/>
        </w:rPr>
        <w:t xml:space="preserve"> </w:t>
      </w:r>
      <w:r>
        <w:t>t'i</w:t>
      </w:r>
      <w:r>
        <w:rPr>
          <w:spacing w:val="2"/>
        </w:rPr>
        <w:t xml:space="preserve"> </w:t>
      </w:r>
      <w:r>
        <w:t>ushtrojnë</w:t>
      </w:r>
      <w:r>
        <w:rPr>
          <w:spacing w:val="-2"/>
        </w:rPr>
        <w:t xml:space="preserve"> </w:t>
      </w:r>
      <w:r>
        <w:t>ato</w:t>
      </w:r>
      <w:r>
        <w:rPr>
          <w:spacing w:val="-1"/>
        </w:rPr>
        <w:t xml:space="preserve"> </w:t>
      </w:r>
      <w:r>
        <w:t>të</w:t>
      </w:r>
      <w:r>
        <w:rPr>
          <w:spacing w:val="-1"/>
        </w:rPr>
        <w:t xml:space="preserve"> </w:t>
      </w:r>
      <w:r>
        <w:t>drejta”.</w:t>
      </w:r>
    </w:p>
    <w:p w14:paraId="1F893CB9" w14:textId="4D0BFFE3" w:rsidR="005C089C" w:rsidRDefault="009A52D0">
      <w:pPr>
        <w:pStyle w:val="BodyText"/>
        <w:spacing w:before="1" w:line="276" w:lineRule="auto"/>
        <w:ind w:left="460" w:right="207"/>
        <w:jc w:val="both"/>
      </w:pPr>
      <w:r>
        <w:t>Vizioni i k</w:t>
      </w:r>
      <w:r w:rsidR="00CE317F">
        <w:t>ë</w:t>
      </w:r>
      <w:r>
        <w:t>tij projekti është një Kosovë ku burrat dhe gratë romë, ashkali dhe egjiptianë kanë një</w:t>
      </w:r>
      <w:r>
        <w:rPr>
          <w:spacing w:val="-58"/>
        </w:rPr>
        <w:t xml:space="preserve"> </w:t>
      </w:r>
      <w:r>
        <w:t>vend pune të d</w:t>
      </w:r>
      <w:r w:rsidR="006B613E">
        <w:t>i</w:t>
      </w:r>
      <w:r>
        <w:t>njitetsh</w:t>
      </w:r>
      <w:r w:rsidR="006B613E">
        <w:t>ë</w:t>
      </w:r>
      <w:r>
        <w:t>m si në sektorin publik ashtu edhe në atë privat, duke punuar me dinjitet</w:t>
      </w:r>
      <w:r>
        <w:rPr>
          <w:spacing w:val="1"/>
        </w:rPr>
        <w:t xml:space="preserve"> </w:t>
      </w:r>
      <w:r>
        <w:t>për të siguruar te ardhura per familjet e tyre, kanë qasje dhe përdorin infrastrukturën publike</w:t>
      </w:r>
      <w:r>
        <w:rPr>
          <w:spacing w:val="1"/>
        </w:rPr>
        <w:t xml:space="preserve"> </w:t>
      </w:r>
      <w:r>
        <w:t>cilësore dhe ku shërbimet janë të disponueshme dhe të casshme në nivel lokal; një Kosovë ku si</w:t>
      </w:r>
      <w:r>
        <w:rPr>
          <w:spacing w:val="1"/>
        </w:rPr>
        <w:t xml:space="preserve"> </w:t>
      </w:r>
      <w:r>
        <w:t>rezultatet</w:t>
      </w:r>
      <w:r>
        <w:rPr>
          <w:spacing w:val="1"/>
        </w:rPr>
        <w:t xml:space="preserve"> </w:t>
      </w:r>
      <w:r>
        <w:t>shëndetësore</w:t>
      </w:r>
      <w:r>
        <w:rPr>
          <w:spacing w:val="1"/>
        </w:rPr>
        <w:t xml:space="preserve"> </w:t>
      </w:r>
      <w:r>
        <w:t>ashtu</w:t>
      </w:r>
      <w:r>
        <w:rPr>
          <w:spacing w:val="1"/>
        </w:rPr>
        <w:t xml:space="preserve"> </w:t>
      </w:r>
      <w:r>
        <w:t>edhe</w:t>
      </w:r>
      <w:r>
        <w:rPr>
          <w:spacing w:val="1"/>
        </w:rPr>
        <w:t xml:space="preserve"> </w:t>
      </w:r>
      <w:r>
        <w:t>jetëgjatësia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pjes</w:t>
      </w:r>
      <w:r w:rsidR="00836C1E">
        <w:t>tarëve</w:t>
      </w:r>
      <w:r>
        <w:rPr>
          <w:spacing w:val="1"/>
        </w:rPr>
        <w:t xml:space="preserve"> </w:t>
      </w:r>
      <w:r>
        <w:t>t</w:t>
      </w:r>
      <w:r w:rsidR="00836C1E">
        <w:t>ë</w:t>
      </w:r>
      <w:r>
        <w:rPr>
          <w:spacing w:val="1"/>
        </w:rPr>
        <w:t xml:space="preserve"> </w:t>
      </w:r>
      <w:r>
        <w:t>komuniteteve</w:t>
      </w:r>
      <w:r>
        <w:rPr>
          <w:spacing w:val="1"/>
        </w:rPr>
        <w:t xml:space="preserve"> </w:t>
      </w:r>
      <w:r>
        <w:t>janë</w:t>
      </w:r>
      <w:r>
        <w:rPr>
          <w:spacing w:val="1"/>
        </w:rPr>
        <w:t xml:space="preserve"> </w:t>
      </w:r>
      <w:r>
        <w:t>duke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përmirësuar dhe një Kosovë ku gratë rome, ashkali dhe egjiptiane janë më pak të shtypura dhe të</w:t>
      </w:r>
      <w:r>
        <w:rPr>
          <w:spacing w:val="1"/>
        </w:rPr>
        <w:t xml:space="preserve"> </w:t>
      </w:r>
      <w:r>
        <w:t>nën-përfaqësuara në</w:t>
      </w:r>
      <w:r>
        <w:rPr>
          <w:spacing w:val="-4"/>
        </w:rPr>
        <w:t xml:space="preserve"> </w:t>
      </w:r>
      <w:r>
        <w:t>arsim</w:t>
      </w:r>
      <w:r>
        <w:rPr>
          <w:spacing w:val="2"/>
        </w:rPr>
        <w:t xml:space="preserve"> </w:t>
      </w:r>
      <w:r>
        <w:t>dhe</w:t>
      </w:r>
      <w:r>
        <w:rPr>
          <w:spacing w:val="-4"/>
        </w:rPr>
        <w:t xml:space="preserve"> </w:t>
      </w:r>
      <w:r>
        <w:t>punësim</w:t>
      </w:r>
      <w:r>
        <w:rPr>
          <w:spacing w:val="-2"/>
        </w:rPr>
        <w:t xml:space="preserve"> </w:t>
      </w:r>
      <w:r>
        <w:t>dhe</w:t>
      </w:r>
      <w:r>
        <w:rPr>
          <w:spacing w:val="-1"/>
        </w:rPr>
        <w:t xml:space="preserve"> </w:t>
      </w:r>
      <w:r>
        <w:t>në</w:t>
      </w:r>
      <w:r>
        <w:rPr>
          <w:spacing w:val="-2"/>
        </w:rPr>
        <w:t xml:space="preserve"> </w:t>
      </w:r>
      <w:r>
        <w:t>sferat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tjera</w:t>
      </w:r>
      <w:r>
        <w:rPr>
          <w:spacing w:val="-2"/>
        </w:rPr>
        <w:t xml:space="preserve"> </w:t>
      </w:r>
      <w:r>
        <w:t>të</w:t>
      </w:r>
      <w:r>
        <w:rPr>
          <w:spacing w:val="-1"/>
        </w:rPr>
        <w:t xml:space="preserve"> </w:t>
      </w:r>
      <w:r>
        <w:t>jetës</w:t>
      </w:r>
      <w:r>
        <w:rPr>
          <w:spacing w:val="-2"/>
        </w:rPr>
        <w:t xml:space="preserve"> </w:t>
      </w:r>
      <w:r>
        <w:t>janë</w:t>
      </w:r>
      <w:r>
        <w:rPr>
          <w:spacing w:val="-4"/>
        </w:rPr>
        <w:t xml:space="preserve"> </w:t>
      </w:r>
      <w:r>
        <w:t>më</w:t>
      </w:r>
      <w:r>
        <w:rPr>
          <w:spacing w:val="-3"/>
        </w:rPr>
        <w:t xml:space="preserve"> </w:t>
      </w:r>
      <w:r>
        <w:t>të fuqizuara.</w:t>
      </w:r>
    </w:p>
    <w:p w14:paraId="6EEB55E7" w14:textId="77777777" w:rsidR="005C089C" w:rsidRDefault="005C089C">
      <w:pPr>
        <w:pStyle w:val="BodyText"/>
        <w:spacing w:before="6"/>
        <w:rPr>
          <w:sz w:val="27"/>
        </w:rPr>
      </w:pPr>
    </w:p>
    <w:p w14:paraId="554B70CF" w14:textId="77777777" w:rsidR="005C089C" w:rsidRDefault="009A52D0">
      <w:pPr>
        <w:pStyle w:val="Heading1"/>
        <w:numPr>
          <w:ilvl w:val="0"/>
          <w:numId w:val="4"/>
        </w:numPr>
        <w:tabs>
          <w:tab w:val="left" w:pos="912"/>
        </w:tabs>
        <w:spacing w:before="1"/>
        <w:ind w:left="911" w:hanging="361"/>
        <w:jc w:val="left"/>
      </w:pPr>
      <w:r>
        <w:t>Arsyetimi</w:t>
      </w:r>
      <w:r>
        <w:rPr>
          <w:spacing w:val="-2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thirrjes:</w:t>
      </w:r>
    </w:p>
    <w:p w14:paraId="4A3392A2" w14:textId="6AE7B330" w:rsidR="005C089C" w:rsidRDefault="009A52D0">
      <w:pPr>
        <w:pStyle w:val="BodyText"/>
        <w:spacing w:before="199" w:line="276" w:lineRule="auto"/>
        <w:ind w:left="460" w:right="205"/>
        <w:jc w:val="both"/>
      </w:pPr>
      <w:r>
        <w:t xml:space="preserve">Programi i banimit i cili </w:t>
      </w:r>
      <w:r w:rsidR="00836C1E">
        <w:t>ë</w:t>
      </w:r>
      <w:r>
        <w:t>sht</w:t>
      </w:r>
      <w:r w:rsidR="00836C1E">
        <w:t>ë</w:t>
      </w:r>
      <w:r>
        <w:t xml:space="preserve"> duke u implementuar nga organizata Zëri i Romëve, Ashkalinjve</w:t>
      </w:r>
      <w:r>
        <w:rPr>
          <w:spacing w:val="1"/>
        </w:rPr>
        <w:t xml:space="preserve"> </w:t>
      </w:r>
      <w:r>
        <w:t>dhe Egjiptianëve ne bashkëpunim me Komunën e Fushë Kosovës, ka për synim të punojë</w:t>
      </w:r>
      <w:r>
        <w:rPr>
          <w:spacing w:val="1"/>
        </w:rPr>
        <w:t xml:space="preserve"> </w:t>
      </w:r>
      <w:r>
        <w:t>në</w:t>
      </w:r>
      <w:r>
        <w:rPr>
          <w:spacing w:val="1"/>
        </w:rPr>
        <w:t xml:space="preserve"> </w:t>
      </w:r>
      <w:r>
        <w:t>riorganizimin</w:t>
      </w:r>
      <w:r>
        <w:rPr>
          <w:spacing w:val="-10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lagjeve</w:t>
      </w:r>
      <w:r>
        <w:rPr>
          <w:spacing w:val="-14"/>
        </w:rPr>
        <w:t xml:space="preserve"> </w:t>
      </w:r>
      <w:r>
        <w:t>028</w:t>
      </w:r>
      <w:r>
        <w:rPr>
          <w:spacing w:val="-11"/>
        </w:rPr>
        <w:t xml:space="preserve"> </w:t>
      </w:r>
      <w:r>
        <w:t>dhe</w:t>
      </w:r>
      <w:r>
        <w:rPr>
          <w:spacing w:val="-14"/>
        </w:rPr>
        <w:t xml:space="preserve"> </w:t>
      </w:r>
      <w:r>
        <w:t>029,</w:t>
      </w:r>
      <w:r>
        <w:rPr>
          <w:spacing w:val="-12"/>
        </w:rPr>
        <w:t xml:space="preserve"> </w:t>
      </w:r>
      <w:r>
        <w:t>duke</w:t>
      </w:r>
      <w:r>
        <w:rPr>
          <w:spacing w:val="-11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bashkuar</w:t>
      </w:r>
      <w:r>
        <w:rPr>
          <w:spacing w:val="-14"/>
        </w:rPr>
        <w:t xml:space="preserve"> </w:t>
      </w:r>
      <w:r>
        <w:t>parcelat</w:t>
      </w:r>
      <w:r>
        <w:rPr>
          <w:spacing w:val="-11"/>
        </w:rPr>
        <w:t xml:space="preserve"> </w:t>
      </w:r>
      <w:r>
        <w:t>dhe</w:t>
      </w:r>
      <w:r>
        <w:rPr>
          <w:spacing w:val="-12"/>
        </w:rPr>
        <w:t xml:space="preserve"> </w:t>
      </w:r>
      <w:r>
        <w:t>transformuar</w:t>
      </w:r>
      <w:r>
        <w:rPr>
          <w:spacing w:val="-11"/>
        </w:rPr>
        <w:t xml:space="preserve"> </w:t>
      </w:r>
      <w:r>
        <w:t>ato</w:t>
      </w:r>
      <w:r>
        <w:rPr>
          <w:spacing w:val="-11"/>
        </w:rPr>
        <w:t xml:space="preserve"> </w:t>
      </w:r>
      <w:r>
        <w:t>në</w:t>
      </w:r>
      <w:r>
        <w:rPr>
          <w:spacing w:val="-14"/>
        </w:rPr>
        <w:t xml:space="preserve"> </w:t>
      </w:r>
      <w:r>
        <w:t>lagje</w:t>
      </w:r>
      <w:r>
        <w:rPr>
          <w:spacing w:val="-14"/>
        </w:rPr>
        <w:t xml:space="preserve"> </w:t>
      </w:r>
      <w:r>
        <w:t>urbane</w:t>
      </w:r>
    </w:p>
    <w:p w14:paraId="378D3E19" w14:textId="77777777" w:rsidR="005C089C" w:rsidRDefault="005C089C">
      <w:pPr>
        <w:spacing w:line="276" w:lineRule="auto"/>
        <w:jc w:val="both"/>
        <w:sectPr w:rsidR="005C089C" w:rsidSect="000A1303">
          <w:headerReference w:type="default" r:id="rId7"/>
          <w:footerReference w:type="default" r:id="rId8"/>
          <w:type w:val="continuous"/>
          <w:pgSz w:w="12240" w:h="15840"/>
          <w:pgMar w:top="1560" w:right="1240" w:bottom="860" w:left="980" w:header="346" w:footer="665" w:gutter="0"/>
          <w:pgNumType w:start="1"/>
          <w:cols w:space="720"/>
        </w:sectPr>
      </w:pPr>
    </w:p>
    <w:p w14:paraId="4094187A" w14:textId="77777777" w:rsidR="005C089C" w:rsidRDefault="009A52D0">
      <w:pPr>
        <w:pStyle w:val="BodyText"/>
        <w:spacing w:before="172" w:line="276" w:lineRule="auto"/>
        <w:ind w:left="460" w:right="207"/>
        <w:jc w:val="both"/>
      </w:pPr>
      <w:r>
        <w:lastRenderedPageBreak/>
        <w:t>me standarde banimi me ndërtime të ulta, të mesme dhe të larta. Në këto objekte do të mund të</w:t>
      </w:r>
      <w:r>
        <w:rPr>
          <w:spacing w:val="1"/>
        </w:rPr>
        <w:t xml:space="preserve"> </w:t>
      </w:r>
      <w:r>
        <w:t>sistemohen familjet aktuale dhe do të sigurohen hapësirat e gjelbërta, rekreative, kënde për lojëra</w:t>
      </w:r>
      <w:r>
        <w:rPr>
          <w:spacing w:val="-57"/>
        </w:rPr>
        <w:t xml:space="preserve"> </w:t>
      </w:r>
      <w:r>
        <w:t>të</w:t>
      </w:r>
      <w:r>
        <w:rPr>
          <w:spacing w:val="-10"/>
        </w:rPr>
        <w:t xml:space="preserve"> </w:t>
      </w:r>
      <w:r>
        <w:t>fëmijëve,</w:t>
      </w:r>
      <w:r>
        <w:rPr>
          <w:spacing w:val="-9"/>
        </w:rPr>
        <w:t xml:space="preserve"> </w:t>
      </w:r>
      <w:r>
        <w:t>qe</w:t>
      </w:r>
      <w:r>
        <w:rPr>
          <w:spacing w:val="-9"/>
        </w:rPr>
        <w:t xml:space="preserve"> </w:t>
      </w:r>
      <w:r>
        <w:t>të</w:t>
      </w:r>
      <w:r>
        <w:rPr>
          <w:spacing w:val="-6"/>
        </w:rPr>
        <w:t xml:space="preserve"> </w:t>
      </w:r>
      <w:r>
        <w:t>gjitha</w:t>
      </w:r>
      <w:r>
        <w:rPr>
          <w:spacing w:val="-9"/>
        </w:rPr>
        <w:t xml:space="preserve"> </w:t>
      </w:r>
      <w:r>
        <w:t>këto</w:t>
      </w:r>
      <w:r>
        <w:rPr>
          <w:spacing w:val="-10"/>
        </w:rPr>
        <w:t xml:space="preserve"> </w:t>
      </w:r>
      <w:r>
        <w:t>në</w:t>
      </w:r>
      <w:r>
        <w:rPr>
          <w:spacing w:val="-11"/>
        </w:rPr>
        <w:t xml:space="preserve"> </w:t>
      </w:r>
      <w:r>
        <w:t>harmoni</w:t>
      </w:r>
      <w:r>
        <w:rPr>
          <w:spacing w:val="-9"/>
        </w:rPr>
        <w:t xml:space="preserve"> </w:t>
      </w:r>
      <w:r>
        <w:t>me</w:t>
      </w:r>
      <w:r>
        <w:rPr>
          <w:spacing w:val="-9"/>
        </w:rPr>
        <w:t xml:space="preserve"> </w:t>
      </w:r>
      <w:r>
        <w:t>planet</w:t>
      </w:r>
      <w:r>
        <w:rPr>
          <w:spacing w:val="-9"/>
        </w:rPr>
        <w:t xml:space="preserve"> </w:t>
      </w:r>
      <w:r>
        <w:t>urbane</w:t>
      </w:r>
      <w:r>
        <w:rPr>
          <w:spacing w:val="-11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zhvillimore</w:t>
      </w:r>
      <w:r>
        <w:rPr>
          <w:spacing w:val="-11"/>
        </w:rPr>
        <w:t xml:space="preserve"> </w:t>
      </w:r>
      <w:r>
        <w:t>komunale</w:t>
      </w:r>
      <w:r>
        <w:rPr>
          <w:spacing w:val="-9"/>
        </w:rPr>
        <w:t xml:space="preserve"> </w:t>
      </w:r>
      <w:r>
        <w:t>dhe</w:t>
      </w:r>
      <w:r>
        <w:rPr>
          <w:spacing w:val="-9"/>
        </w:rPr>
        <w:t xml:space="preserve"> </w:t>
      </w:r>
      <w:r>
        <w:t>në</w:t>
      </w:r>
      <w:r>
        <w:rPr>
          <w:spacing w:val="-11"/>
        </w:rPr>
        <w:t xml:space="preserve"> </w:t>
      </w:r>
      <w:r>
        <w:t>harmoni</w:t>
      </w:r>
      <w:r>
        <w:rPr>
          <w:spacing w:val="-58"/>
        </w:rPr>
        <w:t xml:space="preserve"> </w:t>
      </w:r>
      <w:r>
        <w:t>me legjislacionin në fuqi. Synimi i programit është që në fushën e banimit të mundohet të sjellë</w:t>
      </w:r>
      <w:r>
        <w:rPr>
          <w:spacing w:val="1"/>
        </w:rPr>
        <w:t xml:space="preserve"> </w:t>
      </w:r>
      <w:r>
        <w:t>koncepte inovatore për strehim të përballueshëm-zgjidhje ndërtimi, hartimin e politikave për</w:t>
      </w:r>
      <w:r>
        <w:rPr>
          <w:spacing w:val="1"/>
        </w:rPr>
        <w:t xml:space="preserve"> </w:t>
      </w:r>
      <w:r>
        <w:t>banim,</w:t>
      </w:r>
      <w:r>
        <w:rPr>
          <w:spacing w:val="1"/>
        </w:rPr>
        <w:t xml:space="preserve"> </w:t>
      </w:r>
      <w:r>
        <w:t>pilotimin</w:t>
      </w:r>
      <w:r>
        <w:rPr>
          <w:spacing w:val="1"/>
        </w:rPr>
        <w:t xml:space="preserve"> </w:t>
      </w:r>
      <w:r>
        <w:t>e transformimit</w:t>
      </w:r>
      <w:r>
        <w:rPr>
          <w:spacing w:val="1"/>
        </w:rPr>
        <w:t xml:space="preserve"> </w:t>
      </w:r>
      <w:r>
        <w:t>dhe</w:t>
      </w:r>
      <w:r>
        <w:rPr>
          <w:spacing w:val="1"/>
        </w:rPr>
        <w:t xml:space="preserve"> </w:t>
      </w:r>
      <w:r>
        <w:t>promovimin</w:t>
      </w:r>
      <w:r>
        <w:rPr>
          <w:spacing w:val="1"/>
        </w:rPr>
        <w:t xml:space="preserve"> </w:t>
      </w:r>
      <w:r>
        <w:t>në nivelin</w:t>
      </w:r>
      <w:r>
        <w:rPr>
          <w:spacing w:val="1"/>
        </w:rPr>
        <w:t xml:space="preserve"> </w:t>
      </w:r>
      <w:r>
        <w:t>qendror</w:t>
      </w:r>
      <w:r>
        <w:rPr>
          <w:spacing w:val="1"/>
        </w:rPr>
        <w:t xml:space="preserve"> </w:t>
      </w:r>
      <w:r>
        <w:t>dhe</w:t>
      </w:r>
      <w:r>
        <w:rPr>
          <w:spacing w:val="1"/>
        </w:rPr>
        <w:t xml:space="preserve"> </w:t>
      </w:r>
      <w:r>
        <w:t>lokal.</w:t>
      </w:r>
      <w:r>
        <w:rPr>
          <w:spacing w:val="1"/>
        </w:rPr>
        <w:t xml:space="preserve"> </w:t>
      </w:r>
      <w:r>
        <w:t>Nëpërmjet</w:t>
      </w:r>
      <w:r>
        <w:rPr>
          <w:spacing w:val="1"/>
        </w:rPr>
        <w:t xml:space="preserve"> </w:t>
      </w:r>
      <w:r>
        <w:t>avokimit, programi i banimit do të</w:t>
      </w:r>
      <w:r>
        <w:rPr>
          <w:spacing w:val="1"/>
        </w:rPr>
        <w:t xml:space="preserve"> </w:t>
      </w:r>
      <w:r>
        <w:t>mundohet të ndikojë në lehtësimin e procedurave lokale për</w:t>
      </w:r>
      <w:r>
        <w:rPr>
          <w:spacing w:val="1"/>
        </w:rPr>
        <w:t xml:space="preserve"> </w:t>
      </w:r>
      <w:r>
        <w:t>regjsitrimin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pronave</w:t>
      </w:r>
      <w:r>
        <w:rPr>
          <w:spacing w:val="1"/>
        </w:rPr>
        <w:t xml:space="preserve"> </w:t>
      </w:r>
      <w:r>
        <w:t>individuale</w:t>
      </w:r>
      <w:r>
        <w:rPr>
          <w:spacing w:val="1"/>
        </w:rPr>
        <w:t xml:space="preserve"> </w:t>
      </w:r>
      <w:r>
        <w:t>dhe</w:t>
      </w:r>
      <w:r>
        <w:rPr>
          <w:spacing w:val="1"/>
        </w:rPr>
        <w:t xml:space="preserve"> </w:t>
      </w:r>
      <w:r>
        <w:t>formalizimin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vendbanimeve</w:t>
      </w:r>
      <w:r>
        <w:rPr>
          <w:spacing w:val="1"/>
        </w:rPr>
        <w:t xml:space="preserve"> </w:t>
      </w:r>
      <w:r>
        <w:t>joformale</w:t>
      </w:r>
      <w:r>
        <w:rPr>
          <w:spacing w:val="1"/>
        </w:rPr>
        <w:t xml:space="preserve"> </w:t>
      </w:r>
      <w:r>
        <w:t>përfshirë</w:t>
      </w:r>
      <w:r>
        <w:rPr>
          <w:spacing w:val="1"/>
        </w:rPr>
        <w:t xml:space="preserve"> </w:t>
      </w:r>
      <w:r>
        <w:t>planifikimin</w:t>
      </w:r>
      <w:r>
        <w:rPr>
          <w:spacing w:val="1"/>
        </w:rPr>
        <w:t xml:space="preserve"> </w:t>
      </w:r>
      <w:r>
        <w:t>kadastral.</w:t>
      </w:r>
    </w:p>
    <w:p w14:paraId="0C7BE088" w14:textId="77777777" w:rsidR="005C089C" w:rsidRDefault="005C089C">
      <w:pPr>
        <w:pStyle w:val="BodyText"/>
        <w:spacing w:before="8"/>
        <w:rPr>
          <w:sz w:val="27"/>
        </w:rPr>
      </w:pPr>
    </w:p>
    <w:p w14:paraId="2B2A27A3" w14:textId="77777777" w:rsidR="005C089C" w:rsidRDefault="005C089C">
      <w:pPr>
        <w:pStyle w:val="BodyText"/>
        <w:spacing w:before="4"/>
        <w:rPr>
          <w:sz w:val="29"/>
        </w:rPr>
      </w:pPr>
    </w:p>
    <w:p w14:paraId="0B3F6B8A" w14:textId="77777777" w:rsidR="005C089C" w:rsidRDefault="009A52D0">
      <w:pPr>
        <w:pStyle w:val="Heading1"/>
        <w:numPr>
          <w:ilvl w:val="0"/>
          <w:numId w:val="4"/>
        </w:numPr>
        <w:tabs>
          <w:tab w:val="left" w:pos="912"/>
        </w:tabs>
        <w:spacing w:before="1"/>
        <w:ind w:left="911" w:hanging="361"/>
        <w:jc w:val="left"/>
        <w:rPr>
          <w:b w:val="0"/>
        </w:rPr>
      </w:pPr>
      <w:r>
        <w:t>Objektivat</w:t>
      </w:r>
      <w:r>
        <w:rPr>
          <w:spacing w:val="-2"/>
        </w:rPr>
        <w:t xml:space="preserve"> </w:t>
      </w:r>
      <w:r>
        <w:t>specifike</w:t>
      </w:r>
      <w:r>
        <w:rPr>
          <w:b w:val="0"/>
        </w:rPr>
        <w:t>:</w:t>
      </w:r>
    </w:p>
    <w:p w14:paraId="1B0D4003" w14:textId="77777777" w:rsidR="005C089C" w:rsidRDefault="005C089C">
      <w:pPr>
        <w:pStyle w:val="BodyText"/>
        <w:spacing w:before="10"/>
        <w:rPr>
          <w:sz w:val="25"/>
        </w:rPr>
      </w:pPr>
    </w:p>
    <w:p w14:paraId="665D7360" w14:textId="13430267" w:rsidR="005C089C" w:rsidRDefault="00C1602F">
      <w:pPr>
        <w:pStyle w:val="BodyText"/>
        <w:spacing w:line="276" w:lineRule="auto"/>
        <w:ind w:left="460" w:right="202"/>
        <w:jc w:val="both"/>
      </w:pPr>
      <w:r>
        <w:t>Furnizimi me material ndërtimor për n</w:t>
      </w:r>
      <w:r w:rsidR="009A52D0">
        <w:t>dërtimi i objektit banesor me etazhitet</w:t>
      </w:r>
      <w:r w:rsidR="00775FB0">
        <w:t xml:space="preserve"> B+</w:t>
      </w:r>
      <w:r w:rsidR="009A52D0">
        <w:t xml:space="preserve">P+3, me sipërfaqe </w:t>
      </w:r>
      <w:r w:rsidR="00775FB0">
        <w:t>800</w:t>
      </w:r>
      <w:r w:rsidR="009A52D0">
        <w:t>-</w:t>
      </w:r>
      <w:r w:rsidR="00775FB0">
        <w:t>10</w:t>
      </w:r>
      <w:r w:rsidR="009A52D0">
        <w:t>00m</w:t>
      </w:r>
      <w:r w:rsidR="009A52D0">
        <w:rPr>
          <w:vertAlign w:val="superscript"/>
        </w:rPr>
        <w:t>2</w:t>
      </w:r>
      <w:r w:rsidR="009A52D0">
        <w:t xml:space="preserve"> në Fushë Kosovë, lagjen</w:t>
      </w:r>
      <w:r w:rsidR="009A52D0">
        <w:rPr>
          <w:spacing w:val="1"/>
        </w:rPr>
        <w:t xml:space="preserve"> </w:t>
      </w:r>
      <w:r w:rsidR="009A52D0">
        <w:rPr>
          <w:spacing w:val="-1"/>
        </w:rPr>
        <w:t xml:space="preserve">029 i bazuar në projektin ideor të hartuar nga organizata “Voice of Roma, </w:t>
      </w:r>
      <w:r w:rsidR="009A52D0">
        <w:t>Ashkali and Egyptians”</w:t>
      </w:r>
      <w:r w:rsidR="009A52D0">
        <w:rPr>
          <w:spacing w:val="-57"/>
        </w:rPr>
        <w:t xml:space="preserve"> </w:t>
      </w:r>
      <w:r w:rsidR="009A52D0">
        <w:rPr>
          <w:spacing w:val="-1"/>
        </w:rPr>
        <w:t>në</w:t>
      </w:r>
      <w:r w:rsidR="009A52D0">
        <w:rPr>
          <w:spacing w:val="-15"/>
        </w:rPr>
        <w:t xml:space="preserve"> </w:t>
      </w:r>
      <w:r w:rsidR="009A52D0">
        <w:rPr>
          <w:spacing w:val="-1"/>
        </w:rPr>
        <w:t>bashkëpunim</w:t>
      </w:r>
      <w:r w:rsidR="009A52D0">
        <w:rPr>
          <w:spacing w:val="-15"/>
        </w:rPr>
        <w:t xml:space="preserve"> </w:t>
      </w:r>
      <w:r w:rsidR="009A52D0">
        <w:rPr>
          <w:spacing w:val="-1"/>
        </w:rPr>
        <w:t>të</w:t>
      </w:r>
      <w:r w:rsidR="009A52D0">
        <w:rPr>
          <w:spacing w:val="-15"/>
        </w:rPr>
        <w:t xml:space="preserve"> </w:t>
      </w:r>
      <w:r w:rsidR="009A52D0">
        <w:rPr>
          <w:spacing w:val="-1"/>
        </w:rPr>
        <w:t>ngushtë</w:t>
      </w:r>
      <w:r w:rsidR="009A52D0">
        <w:rPr>
          <w:spacing w:val="-14"/>
        </w:rPr>
        <w:t xml:space="preserve"> </w:t>
      </w:r>
      <w:r w:rsidR="009A52D0">
        <w:rPr>
          <w:spacing w:val="-1"/>
        </w:rPr>
        <w:t>me</w:t>
      </w:r>
      <w:r w:rsidR="009A52D0">
        <w:rPr>
          <w:spacing w:val="-17"/>
        </w:rPr>
        <w:t xml:space="preserve"> </w:t>
      </w:r>
      <w:r w:rsidR="009A52D0">
        <w:rPr>
          <w:spacing w:val="-1"/>
        </w:rPr>
        <w:t>SKAT</w:t>
      </w:r>
      <w:r w:rsidR="009A52D0">
        <w:rPr>
          <w:spacing w:val="-17"/>
        </w:rPr>
        <w:t xml:space="preserve"> </w:t>
      </w:r>
      <w:r w:rsidR="009A52D0">
        <w:rPr>
          <w:spacing w:val="-1"/>
        </w:rPr>
        <w:t>(S</w:t>
      </w:r>
      <w:r w:rsidR="00597B2D">
        <w:rPr>
          <w:spacing w:val="-1"/>
        </w:rPr>
        <w:t>ë</w:t>
      </w:r>
      <w:r w:rsidR="009A52D0">
        <w:rPr>
          <w:spacing w:val="-1"/>
        </w:rPr>
        <w:t>iss</w:t>
      </w:r>
      <w:r w:rsidR="009A52D0">
        <w:rPr>
          <w:spacing w:val="-15"/>
        </w:rPr>
        <w:t xml:space="preserve"> </w:t>
      </w:r>
      <w:r w:rsidR="009A52D0">
        <w:rPr>
          <w:spacing w:val="-1"/>
        </w:rPr>
        <w:t>Resouse</w:t>
      </w:r>
      <w:r w:rsidR="009A52D0">
        <w:rPr>
          <w:spacing w:val="-15"/>
        </w:rPr>
        <w:t xml:space="preserve"> </w:t>
      </w:r>
      <w:r w:rsidR="009A52D0">
        <w:t>Centre</w:t>
      </w:r>
      <w:r w:rsidR="009A52D0">
        <w:rPr>
          <w:spacing w:val="-14"/>
        </w:rPr>
        <w:t xml:space="preserve"> </w:t>
      </w:r>
      <w:r w:rsidR="009A52D0">
        <w:t>and</w:t>
      </w:r>
      <w:r w:rsidR="009A52D0">
        <w:rPr>
          <w:spacing w:val="-13"/>
        </w:rPr>
        <w:t xml:space="preserve"> </w:t>
      </w:r>
      <w:r w:rsidR="009A52D0">
        <w:t>Consultancies</w:t>
      </w:r>
      <w:r w:rsidR="009A52D0">
        <w:rPr>
          <w:spacing w:val="-15"/>
        </w:rPr>
        <w:t xml:space="preserve"> </w:t>
      </w:r>
      <w:r w:rsidR="009A52D0">
        <w:t>for</w:t>
      </w:r>
      <w:r w:rsidR="009A52D0">
        <w:rPr>
          <w:spacing w:val="-15"/>
        </w:rPr>
        <w:t xml:space="preserve"> </w:t>
      </w:r>
      <w:r w:rsidR="009A52D0">
        <w:t>Development).</w:t>
      </w:r>
      <w:r w:rsidR="009A52D0">
        <w:rPr>
          <w:spacing w:val="-58"/>
        </w:rPr>
        <w:t xml:space="preserve"> </w:t>
      </w:r>
      <w:r w:rsidR="009A52D0">
        <w:t>Në</w:t>
      </w:r>
      <w:r w:rsidR="009A52D0">
        <w:rPr>
          <w:spacing w:val="-8"/>
        </w:rPr>
        <w:t xml:space="preserve"> </w:t>
      </w:r>
      <w:r w:rsidR="009A52D0">
        <w:t>këtë</w:t>
      </w:r>
      <w:r w:rsidR="009A52D0">
        <w:rPr>
          <w:spacing w:val="-6"/>
        </w:rPr>
        <w:t xml:space="preserve"> </w:t>
      </w:r>
      <w:r w:rsidR="009A52D0">
        <w:t>objekt</w:t>
      </w:r>
      <w:r w:rsidR="009A52D0">
        <w:rPr>
          <w:spacing w:val="-6"/>
        </w:rPr>
        <w:t xml:space="preserve"> </w:t>
      </w:r>
      <w:r w:rsidR="009A52D0">
        <w:t>banesor,</w:t>
      </w:r>
      <w:r w:rsidR="00C8749D">
        <w:t xml:space="preserve"> </w:t>
      </w:r>
      <w:r w:rsidR="009A52D0">
        <w:t>parashihen</w:t>
      </w:r>
      <w:r w:rsidR="009A52D0">
        <w:rPr>
          <w:spacing w:val="-7"/>
        </w:rPr>
        <w:t xml:space="preserve"> </w:t>
      </w:r>
      <w:r w:rsidR="009A52D0">
        <w:t>të</w:t>
      </w:r>
      <w:r w:rsidR="009A52D0">
        <w:rPr>
          <w:spacing w:val="-5"/>
        </w:rPr>
        <w:t xml:space="preserve"> </w:t>
      </w:r>
      <w:r w:rsidR="009A52D0">
        <w:t>akomodohen</w:t>
      </w:r>
      <w:r w:rsidR="009A52D0">
        <w:rPr>
          <w:spacing w:val="-8"/>
        </w:rPr>
        <w:t xml:space="preserve"> </w:t>
      </w:r>
      <w:r w:rsidR="009A52D0">
        <w:t>familjet</w:t>
      </w:r>
      <w:r w:rsidR="009A52D0">
        <w:rPr>
          <w:spacing w:val="-6"/>
        </w:rPr>
        <w:t xml:space="preserve"> </w:t>
      </w:r>
      <w:r w:rsidR="009A52D0">
        <w:t>aktuale</w:t>
      </w:r>
      <w:r w:rsidR="009A52D0">
        <w:rPr>
          <w:spacing w:val="-2"/>
        </w:rPr>
        <w:t xml:space="preserve"> </w:t>
      </w:r>
      <w:r w:rsidR="009A52D0">
        <w:t>dhe</w:t>
      </w:r>
      <w:r w:rsidR="009A52D0">
        <w:rPr>
          <w:spacing w:val="-8"/>
        </w:rPr>
        <w:t xml:space="preserve"> </w:t>
      </w:r>
      <w:r w:rsidR="009A52D0">
        <w:t>jo</w:t>
      </w:r>
      <w:r w:rsidR="009A52D0">
        <w:rPr>
          <w:spacing w:val="-1"/>
        </w:rPr>
        <w:t xml:space="preserve"> </w:t>
      </w:r>
      <w:r w:rsidR="009A52D0">
        <w:t>vetëm,</w:t>
      </w:r>
      <w:r w:rsidR="009A52D0">
        <w:rPr>
          <w:spacing w:val="-4"/>
        </w:rPr>
        <w:t xml:space="preserve"> </w:t>
      </w:r>
      <w:r w:rsidR="009A52D0">
        <w:t>dhe</w:t>
      </w:r>
      <w:r w:rsidR="009A52D0">
        <w:rPr>
          <w:spacing w:val="-5"/>
        </w:rPr>
        <w:t xml:space="preserve"> </w:t>
      </w:r>
      <w:r w:rsidR="009A52D0">
        <w:t>të</w:t>
      </w:r>
      <w:r w:rsidR="009A52D0">
        <w:rPr>
          <w:spacing w:val="-5"/>
        </w:rPr>
        <w:t xml:space="preserve"> </w:t>
      </w:r>
      <w:r w:rsidR="009A52D0">
        <w:t>sigurohen</w:t>
      </w:r>
      <w:r w:rsidR="009A52D0">
        <w:rPr>
          <w:spacing w:val="-58"/>
        </w:rPr>
        <w:t xml:space="preserve"> </w:t>
      </w:r>
      <w:r w:rsidR="00775FB0">
        <w:rPr>
          <w:spacing w:val="-58"/>
        </w:rPr>
        <w:t xml:space="preserve">     </w:t>
      </w:r>
      <w:r w:rsidR="009A52D0">
        <w:t>hapësira të gjelbra sipas standardeve të përcaktuara. Synimi i programit është të përpiqet të sjellë</w:t>
      </w:r>
      <w:r w:rsidR="009A52D0">
        <w:rPr>
          <w:spacing w:val="1"/>
        </w:rPr>
        <w:t xml:space="preserve"> </w:t>
      </w:r>
      <w:r w:rsidR="009A52D0">
        <w:t>konceptin inovativ për strehim të përballueshëm në fushën e zgjidhjeve të njësive banesore/</w:t>
      </w:r>
      <w:r w:rsidR="009A52D0">
        <w:rPr>
          <w:spacing w:val="1"/>
        </w:rPr>
        <w:t xml:space="preserve"> </w:t>
      </w:r>
      <w:r w:rsidR="009A52D0">
        <w:t>pilotimit</w:t>
      </w:r>
      <w:r w:rsidR="009A52D0">
        <w:rPr>
          <w:spacing w:val="-2"/>
        </w:rPr>
        <w:t xml:space="preserve"> </w:t>
      </w:r>
      <w:r w:rsidR="009A52D0">
        <w:t>të</w:t>
      </w:r>
      <w:r w:rsidR="009A52D0">
        <w:rPr>
          <w:spacing w:val="-3"/>
        </w:rPr>
        <w:t xml:space="preserve"> </w:t>
      </w:r>
      <w:r w:rsidR="009A52D0">
        <w:t>ndërtesës</w:t>
      </w:r>
      <w:r w:rsidR="009A52D0">
        <w:rPr>
          <w:spacing w:val="-3"/>
        </w:rPr>
        <w:t xml:space="preserve"> </w:t>
      </w:r>
      <w:r w:rsidR="009A52D0">
        <w:t>e</w:t>
      </w:r>
      <w:r w:rsidR="009A52D0">
        <w:rPr>
          <w:spacing w:val="1"/>
        </w:rPr>
        <w:t xml:space="preserve"> </w:t>
      </w:r>
      <w:r w:rsidR="009A52D0">
        <w:t>cila</w:t>
      </w:r>
      <w:r w:rsidR="009A52D0">
        <w:rPr>
          <w:spacing w:val="-1"/>
        </w:rPr>
        <w:t xml:space="preserve"> </w:t>
      </w:r>
      <w:r w:rsidR="009A52D0">
        <w:t>është</w:t>
      </w:r>
      <w:r w:rsidR="009A52D0">
        <w:rPr>
          <w:spacing w:val="1"/>
        </w:rPr>
        <w:t xml:space="preserve"> </w:t>
      </w:r>
      <w:r w:rsidR="009A52D0">
        <w:t>pjesë</w:t>
      </w:r>
      <w:r w:rsidR="009A52D0">
        <w:rPr>
          <w:spacing w:val="-1"/>
        </w:rPr>
        <w:t xml:space="preserve"> </w:t>
      </w:r>
      <w:r w:rsidR="009A52D0">
        <w:t>e</w:t>
      </w:r>
      <w:r w:rsidR="009A52D0">
        <w:rPr>
          <w:spacing w:val="-2"/>
        </w:rPr>
        <w:t xml:space="preserve"> </w:t>
      </w:r>
      <w:r w:rsidR="009A52D0">
        <w:t>transformimit</w:t>
      </w:r>
      <w:r w:rsidR="009A52D0">
        <w:rPr>
          <w:spacing w:val="-1"/>
        </w:rPr>
        <w:t xml:space="preserve"> </w:t>
      </w:r>
      <w:r w:rsidR="009A52D0">
        <w:t>të</w:t>
      </w:r>
      <w:r w:rsidR="009A52D0">
        <w:rPr>
          <w:spacing w:val="-1"/>
        </w:rPr>
        <w:t xml:space="preserve"> </w:t>
      </w:r>
      <w:r w:rsidR="009A52D0">
        <w:t>vendbanimit.</w:t>
      </w:r>
    </w:p>
    <w:p w14:paraId="2A20243C" w14:textId="77777777" w:rsidR="005C089C" w:rsidRDefault="005C089C">
      <w:pPr>
        <w:pStyle w:val="BodyText"/>
        <w:rPr>
          <w:sz w:val="26"/>
        </w:rPr>
      </w:pPr>
    </w:p>
    <w:p w14:paraId="2E1ADD07" w14:textId="77777777" w:rsidR="005C089C" w:rsidRDefault="005C089C">
      <w:pPr>
        <w:pStyle w:val="BodyText"/>
        <w:spacing w:before="11"/>
        <w:rPr>
          <w:sz w:val="23"/>
        </w:rPr>
      </w:pPr>
    </w:p>
    <w:p w14:paraId="579E171B" w14:textId="77777777" w:rsidR="005C089C" w:rsidRDefault="009A52D0">
      <w:pPr>
        <w:pStyle w:val="Heading1"/>
        <w:numPr>
          <w:ilvl w:val="0"/>
          <w:numId w:val="4"/>
        </w:numPr>
        <w:tabs>
          <w:tab w:val="left" w:pos="820"/>
        </w:tabs>
        <w:ind w:left="820"/>
        <w:jc w:val="left"/>
      </w:pPr>
      <w:r>
        <w:t>Burimet/rolet</w:t>
      </w:r>
      <w:r>
        <w:rPr>
          <w:spacing w:val="-5"/>
        </w:rPr>
        <w:t xml:space="preserve"> </w:t>
      </w:r>
      <w:r>
        <w:t>dhe</w:t>
      </w:r>
      <w:r>
        <w:rPr>
          <w:spacing w:val="-4"/>
        </w:rPr>
        <w:t xml:space="preserve"> </w:t>
      </w:r>
      <w:r>
        <w:t>përgjegjësitë</w:t>
      </w:r>
      <w:r>
        <w:rPr>
          <w:spacing w:val="-5"/>
        </w:rPr>
        <w:t xml:space="preserve"> </w:t>
      </w:r>
      <w:r>
        <w:t>kryesore</w:t>
      </w:r>
    </w:p>
    <w:p w14:paraId="66E93E2C" w14:textId="77777777" w:rsidR="005C089C" w:rsidRDefault="005C089C">
      <w:pPr>
        <w:pStyle w:val="BodyText"/>
        <w:spacing w:before="10"/>
        <w:rPr>
          <w:b/>
          <w:sz w:val="25"/>
        </w:rPr>
      </w:pPr>
    </w:p>
    <w:p w14:paraId="1A7936D2" w14:textId="1DACCBA7" w:rsidR="005C089C" w:rsidRPr="007A4B2E" w:rsidRDefault="009A52D0" w:rsidP="007A4B2E">
      <w:pPr>
        <w:pStyle w:val="BodyText"/>
        <w:spacing w:line="276" w:lineRule="auto"/>
        <w:ind w:left="460" w:right="207"/>
        <w:jc w:val="both"/>
      </w:pPr>
      <w:r>
        <w:rPr>
          <w:b/>
        </w:rPr>
        <w:t xml:space="preserve">Ofertuesi </w:t>
      </w:r>
      <w:r>
        <w:t>duhet të ofrojë cmimet për materialet e kërkuara ndërtimore sipas cmimeve aktuale të</w:t>
      </w:r>
      <w:r>
        <w:rPr>
          <w:spacing w:val="1"/>
        </w:rPr>
        <w:t xml:space="preserve"> </w:t>
      </w:r>
      <w:r>
        <w:t>tregut</w:t>
      </w:r>
      <w:r>
        <w:rPr>
          <w:spacing w:val="-2"/>
        </w:rPr>
        <w:t xml:space="preserve"> </w:t>
      </w:r>
      <w:r>
        <w:t>duke</w:t>
      </w:r>
      <w:r>
        <w:rPr>
          <w:spacing w:val="-1"/>
        </w:rPr>
        <w:t xml:space="preserve"> </w:t>
      </w:r>
      <w:r>
        <w:t>përfshirë</w:t>
      </w:r>
      <w:r>
        <w:rPr>
          <w:spacing w:val="-3"/>
        </w:rPr>
        <w:t xml:space="preserve"> </w:t>
      </w:r>
      <w:r>
        <w:t>edhe</w:t>
      </w:r>
      <w:r>
        <w:rPr>
          <w:spacing w:val="-1"/>
        </w:rPr>
        <w:t xml:space="preserve"> </w:t>
      </w:r>
      <w:r>
        <w:t>transportin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tyre</w:t>
      </w:r>
      <w:r>
        <w:rPr>
          <w:spacing w:val="-1"/>
        </w:rPr>
        <w:t xml:space="preserve"> </w:t>
      </w:r>
      <w:r>
        <w:t>deri</w:t>
      </w:r>
      <w:r>
        <w:rPr>
          <w:spacing w:val="-2"/>
        </w:rPr>
        <w:t xml:space="preserve"> </w:t>
      </w:r>
      <w:r>
        <w:t>në</w:t>
      </w:r>
      <w:r>
        <w:rPr>
          <w:spacing w:val="-2"/>
        </w:rPr>
        <w:t xml:space="preserve"> </w:t>
      </w:r>
      <w:r>
        <w:t>punishte</w:t>
      </w:r>
      <w:r>
        <w:rPr>
          <w:spacing w:val="1"/>
        </w:rPr>
        <w:t xml:space="preserve"> </w:t>
      </w:r>
      <w:r>
        <w:t>(Fushë</w:t>
      </w:r>
      <w:r>
        <w:rPr>
          <w:spacing w:val="-3"/>
        </w:rPr>
        <w:t xml:space="preserve"> </w:t>
      </w:r>
      <w:r>
        <w:t>Kosovë).</w:t>
      </w:r>
    </w:p>
    <w:p w14:paraId="3738D827" w14:textId="77777777" w:rsidR="005C089C" w:rsidRDefault="005C089C">
      <w:pPr>
        <w:pStyle w:val="BodyText"/>
        <w:spacing w:before="4"/>
        <w:rPr>
          <w:sz w:val="29"/>
        </w:rPr>
      </w:pPr>
    </w:p>
    <w:p w14:paraId="1AC91D0C" w14:textId="711C587B" w:rsidR="005C089C" w:rsidRDefault="003D3925">
      <w:pPr>
        <w:pStyle w:val="Heading1"/>
        <w:numPr>
          <w:ilvl w:val="1"/>
          <w:numId w:val="4"/>
        </w:numPr>
        <w:tabs>
          <w:tab w:val="left" w:pos="820"/>
        </w:tabs>
        <w:spacing w:before="1"/>
      </w:pPr>
      <w:r>
        <w:t xml:space="preserve">4.1 </w:t>
      </w:r>
      <w:r w:rsidR="009A52D0">
        <w:t>Ofertuesi</w:t>
      </w:r>
      <w:r w:rsidR="009A52D0">
        <w:rPr>
          <w:spacing w:val="-4"/>
        </w:rPr>
        <w:t xml:space="preserve"> </w:t>
      </w:r>
      <w:r w:rsidR="009A52D0">
        <w:t>do</w:t>
      </w:r>
      <w:r w:rsidR="009A52D0">
        <w:rPr>
          <w:spacing w:val="-1"/>
        </w:rPr>
        <w:t xml:space="preserve"> </w:t>
      </w:r>
      <w:r w:rsidR="009A52D0">
        <w:t>të</w:t>
      </w:r>
      <w:r w:rsidR="009A52D0">
        <w:rPr>
          <w:spacing w:val="-4"/>
        </w:rPr>
        <w:t xml:space="preserve"> </w:t>
      </w:r>
      <w:r w:rsidR="009A52D0">
        <w:t>jetë</w:t>
      </w:r>
      <w:r w:rsidR="009A52D0">
        <w:rPr>
          <w:spacing w:val="-1"/>
        </w:rPr>
        <w:t xml:space="preserve"> </w:t>
      </w:r>
      <w:r w:rsidR="009A52D0">
        <w:t>përgjegjës:</w:t>
      </w:r>
    </w:p>
    <w:p w14:paraId="306C16C6" w14:textId="224669CB" w:rsidR="005C089C" w:rsidRPr="00FD4C32" w:rsidRDefault="009A52D0">
      <w:pPr>
        <w:pStyle w:val="ListParagraph"/>
        <w:numPr>
          <w:ilvl w:val="2"/>
          <w:numId w:val="4"/>
        </w:numPr>
        <w:tabs>
          <w:tab w:val="left" w:pos="1180"/>
        </w:tabs>
        <w:spacing w:before="206" w:line="235" w:lineRule="auto"/>
        <w:ind w:right="211"/>
        <w:rPr>
          <w:sz w:val="24"/>
          <w:szCs w:val="24"/>
        </w:rPr>
      </w:pPr>
      <w:r w:rsidRPr="00FD4C32">
        <w:rPr>
          <w:sz w:val="24"/>
          <w:szCs w:val="24"/>
        </w:rPr>
        <w:t>Operatori</w:t>
      </w:r>
      <w:r w:rsidRPr="00FD4C32">
        <w:rPr>
          <w:spacing w:val="-5"/>
          <w:sz w:val="24"/>
          <w:szCs w:val="24"/>
        </w:rPr>
        <w:t xml:space="preserve"> </w:t>
      </w:r>
      <w:r w:rsidRPr="00FD4C32">
        <w:rPr>
          <w:sz w:val="24"/>
          <w:szCs w:val="24"/>
        </w:rPr>
        <w:t>Ekonomik</w:t>
      </w:r>
      <w:r w:rsidRPr="00FD4C32">
        <w:rPr>
          <w:spacing w:val="-6"/>
          <w:sz w:val="24"/>
          <w:szCs w:val="24"/>
        </w:rPr>
        <w:t xml:space="preserve"> </w:t>
      </w:r>
      <w:r w:rsidRPr="00FD4C32">
        <w:rPr>
          <w:sz w:val="24"/>
          <w:szCs w:val="24"/>
        </w:rPr>
        <w:t>do</w:t>
      </w:r>
      <w:r w:rsidRPr="00FD4C32">
        <w:rPr>
          <w:spacing w:val="-6"/>
          <w:sz w:val="24"/>
          <w:szCs w:val="24"/>
        </w:rPr>
        <w:t xml:space="preserve"> </w:t>
      </w:r>
      <w:r w:rsidRPr="00FD4C32">
        <w:rPr>
          <w:sz w:val="24"/>
          <w:szCs w:val="24"/>
        </w:rPr>
        <w:t>të</w:t>
      </w:r>
      <w:r w:rsidRPr="00FD4C32">
        <w:rPr>
          <w:spacing w:val="-7"/>
          <w:sz w:val="24"/>
          <w:szCs w:val="24"/>
        </w:rPr>
        <w:t xml:space="preserve"> </w:t>
      </w:r>
      <w:r w:rsidRPr="00FD4C32">
        <w:rPr>
          <w:sz w:val="24"/>
          <w:szCs w:val="24"/>
        </w:rPr>
        <w:t>jetë</w:t>
      </w:r>
      <w:r w:rsidRPr="00FD4C32">
        <w:rPr>
          <w:spacing w:val="-6"/>
          <w:sz w:val="24"/>
          <w:szCs w:val="24"/>
        </w:rPr>
        <w:t xml:space="preserve"> </w:t>
      </w:r>
      <w:r w:rsidRPr="00FD4C32">
        <w:rPr>
          <w:sz w:val="24"/>
          <w:szCs w:val="24"/>
        </w:rPr>
        <w:t>përgjegjës</w:t>
      </w:r>
      <w:r w:rsidRPr="00FD4C32">
        <w:rPr>
          <w:spacing w:val="-6"/>
          <w:sz w:val="24"/>
          <w:szCs w:val="24"/>
        </w:rPr>
        <w:t xml:space="preserve"> </w:t>
      </w:r>
      <w:r w:rsidRPr="00FD4C32">
        <w:rPr>
          <w:sz w:val="24"/>
          <w:szCs w:val="24"/>
        </w:rPr>
        <w:t>për</w:t>
      </w:r>
      <w:r w:rsidRPr="00FD4C32">
        <w:rPr>
          <w:spacing w:val="-7"/>
          <w:sz w:val="24"/>
          <w:szCs w:val="24"/>
        </w:rPr>
        <w:t xml:space="preserve"> </w:t>
      </w:r>
      <w:r w:rsidRPr="00FD4C32">
        <w:rPr>
          <w:sz w:val="24"/>
          <w:szCs w:val="24"/>
        </w:rPr>
        <w:t>furnizim</w:t>
      </w:r>
      <w:r w:rsidRPr="00FD4C32">
        <w:rPr>
          <w:spacing w:val="-6"/>
          <w:sz w:val="24"/>
          <w:szCs w:val="24"/>
        </w:rPr>
        <w:t xml:space="preserve"> </w:t>
      </w:r>
      <w:r w:rsidRPr="00FD4C32">
        <w:rPr>
          <w:sz w:val="24"/>
          <w:szCs w:val="24"/>
        </w:rPr>
        <w:t>me</w:t>
      </w:r>
      <w:r w:rsidRPr="00FD4C32">
        <w:rPr>
          <w:spacing w:val="-9"/>
          <w:sz w:val="24"/>
          <w:szCs w:val="24"/>
        </w:rPr>
        <w:t xml:space="preserve"> </w:t>
      </w:r>
      <w:r w:rsidRPr="00FD4C32">
        <w:rPr>
          <w:sz w:val="24"/>
          <w:szCs w:val="24"/>
        </w:rPr>
        <w:t>material</w:t>
      </w:r>
      <w:r w:rsidRPr="00FD4C32">
        <w:rPr>
          <w:spacing w:val="-7"/>
          <w:sz w:val="24"/>
          <w:szCs w:val="24"/>
        </w:rPr>
        <w:t xml:space="preserve"> </w:t>
      </w:r>
      <w:r w:rsidRPr="00FD4C32">
        <w:rPr>
          <w:sz w:val="24"/>
          <w:szCs w:val="24"/>
        </w:rPr>
        <w:t>ndërtimor</w:t>
      </w:r>
      <w:r w:rsidRPr="00FD4C32">
        <w:rPr>
          <w:spacing w:val="-9"/>
          <w:sz w:val="24"/>
          <w:szCs w:val="24"/>
        </w:rPr>
        <w:t xml:space="preserve"> </w:t>
      </w:r>
      <w:r w:rsidRPr="00FD4C32">
        <w:rPr>
          <w:sz w:val="24"/>
          <w:szCs w:val="24"/>
        </w:rPr>
        <w:t>sipas</w:t>
      </w:r>
      <w:r w:rsidRPr="00FD4C32">
        <w:rPr>
          <w:spacing w:val="-4"/>
          <w:sz w:val="24"/>
          <w:szCs w:val="24"/>
        </w:rPr>
        <w:t xml:space="preserve"> </w:t>
      </w:r>
      <w:r w:rsidR="008C007D" w:rsidRPr="00FD4C32">
        <w:rPr>
          <w:spacing w:val="-4"/>
          <w:sz w:val="24"/>
          <w:szCs w:val="24"/>
        </w:rPr>
        <w:t>paramas</w:t>
      </w:r>
      <w:r w:rsidR="008C007D" w:rsidRPr="00FD4C32">
        <w:rPr>
          <w:sz w:val="24"/>
          <w:szCs w:val="24"/>
        </w:rPr>
        <w:t>ës së bashkangjitur të ndarë në F</w:t>
      </w:r>
      <w:r w:rsidR="00836C1E" w:rsidRPr="00FD4C32">
        <w:rPr>
          <w:sz w:val="24"/>
          <w:szCs w:val="24"/>
        </w:rPr>
        <w:t>AZA</w:t>
      </w:r>
      <w:r w:rsidR="004F4362" w:rsidRPr="00FD4C32">
        <w:rPr>
          <w:sz w:val="24"/>
          <w:szCs w:val="24"/>
        </w:rPr>
        <w:t>.</w:t>
      </w:r>
    </w:p>
    <w:p w14:paraId="39B991C5" w14:textId="77777777" w:rsidR="005C089C" w:rsidRDefault="009A52D0" w:rsidP="008C007D">
      <w:pPr>
        <w:pStyle w:val="ListParagraph"/>
        <w:numPr>
          <w:ilvl w:val="2"/>
          <w:numId w:val="4"/>
        </w:numPr>
        <w:tabs>
          <w:tab w:val="left" w:pos="1180"/>
        </w:tabs>
        <w:spacing w:line="276" w:lineRule="auto"/>
        <w:ind w:right="212"/>
        <w:rPr>
          <w:sz w:val="24"/>
        </w:rPr>
      </w:pPr>
      <w:r w:rsidRPr="008C007D">
        <w:rPr>
          <w:sz w:val="24"/>
        </w:rPr>
        <w:t>Operatori Ekonomik duhet të posedojë mjete, stabilimentet dhe pajisjet teknike që janë të</w:t>
      </w:r>
      <w:r w:rsidRPr="008C007D">
        <w:rPr>
          <w:spacing w:val="-57"/>
          <w:sz w:val="24"/>
        </w:rPr>
        <w:t xml:space="preserve"> </w:t>
      </w:r>
      <w:r w:rsidRPr="008C007D">
        <w:rPr>
          <w:sz w:val="24"/>
        </w:rPr>
        <w:t xml:space="preserve">domosdoshme për </w:t>
      </w:r>
      <w:r w:rsidR="00C262AC" w:rsidRPr="008C007D">
        <w:rPr>
          <w:sz w:val="24"/>
        </w:rPr>
        <w:t>të kryer furnizimin me material ndërtimor</w:t>
      </w:r>
      <w:r w:rsidR="008C007D">
        <w:rPr>
          <w:sz w:val="24"/>
        </w:rPr>
        <w:t>.</w:t>
      </w:r>
    </w:p>
    <w:p w14:paraId="02006A91" w14:textId="2A4FFFD0" w:rsidR="007A4B2E" w:rsidRPr="008C007D" w:rsidRDefault="007A4B2E" w:rsidP="008C007D">
      <w:pPr>
        <w:pStyle w:val="ListParagraph"/>
        <w:numPr>
          <w:ilvl w:val="2"/>
          <w:numId w:val="4"/>
        </w:numPr>
        <w:tabs>
          <w:tab w:val="left" w:pos="1180"/>
        </w:tabs>
        <w:spacing w:line="276" w:lineRule="auto"/>
        <w:ind w:right="212"/>
        <w:rPr>
          <w:sz w:val="24"/>
        </w:rPr>
        <w:sectPr w:rsidR="007A4B2E" w:rsidRPr="008C007D" w:rsidSect="000A1303">
          <w:pgSz w:w="12240" w:h="15840"/>
          <w:pgMar w:top="1560" w:right="1240" w:bottom="940" w:left="980" w:header="346" w:footer="665" w:gutter="0"/>
          <w:cols w:space="720"/>
        </w:sectPr>
      </w:pPr>
    </w:p>
    <w:p w14:paraId="6504DD7E" w14:textId="77777777" w:rsidR="005C089C" w:rsidRDefault="009A52D0">
      <w:pPr>
        <w:pStyle w:val="Heading1"/>
        <w:numPr>
          <w:ilvl w:val="0"/>
          <w:numId w:val="4"/>
        </w:numPr>
        <w:tabs>
          <w:tab w:val="left" w:pos="820"/>
        </w:tabs>
        <w:spacing w:before="172"/>
        <w:ind w:left="820" w:hanging="269"/>
        <w:jc w:val="both"/>
      </w:pPr>
      <w:r>
        <w:lastRenderedPageBreak/>
        <w:t>Dokumentacioni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kërkuar</w:t>
      </w:r>
      <w:r>
        <w:rPr>
          <w:spacing w:val="-2"/>
        </w:rPr>
        <w:t xml:space="preserve"> </w:t>
      </w:r>
      <w:r>
        <w:t>për</w:t>
      </w:r>
      <w:r>
        <w:rPr>
          <w:spacing w:val="-5"/>
        </w:rPr>
        <w:t xml:space="preserve"> </w:t>
      </w:r>
      <w:r>
        <w:t>aplikim:</w:t>
      </w:r>
    </w:p>
    <w:p w14:paraId="06B21A0C" w14:textId="3DF100FA" w:rsidR="005C089C" w:rsidRDefault="009A52D0">
      <w:pPr>
        <w:pStyle w:val="ListParagraph"/>
        <w:numPr>
          <w:ilvl w:val="0"/>
          <w:numId w:val="3"/>
        </w:numPr>
        <w:tabs>
          <w:tab w:val="left" w:pos="1180"/>
        </w:tabs>
        <w:spacing w:before="139" w:line="276" w:lineRule="auto"/>
        <w:ind w:right="210"/>
        <w:rPr>
          <w:sz w:val="24"/>
        </w:rPr>
      </w:pPr>
      <w:r>
        <w:rPr>
          <w:sz w:val="24"/>
        </w:rPr>
        <w:t>Një vërtetim i nënshkruar nga administrata tatimore e vendit të themelimit të operatorit</w:t>
      </w:r>
      <w:r>
        <w:rPr>
          <w:spacing w:val="1"/>
          <w:sz w:val="24"/>
        </w:rPr>
        <w:t xml:space="preserve"> </w:t>
      </w:r>
      <w:r>
        <w:rPr>
          <w:sz w:val="24"/>
        </w:rPr>
        <w:t>ekonomik, se operatori ekonomik në fjalë nuk është me vonesë për pag</w:t>
      </w:r>
      <w:r w:rsidR="00967FAA">
        <w:rPr>
          <w:sz w:val="24"/>
        </w:rPr>
        <w:t>es</w:t>
      </w:r>
      <w:r w:rsidR="00967FAA">
        <w:t>ën</w:t>
      </w:r>
      <w:r>
        <w:rPr>
          <w:sz w:val="24"/>
        </w:rPr>
        <w:t xml:space="preserve"> e tatimeve së</w:t>
      </w:r>
      <w:r>
        <w:rPr>
          <w:spacing w:val="-57"/>
          <w:sz w:val="24"/>
        </w:rPr>
        <w:t xml:space="preserve"> </w:t>
      </w:r>
      <w:r>
        <w:rPr>
          <w:sz w:val="24"/>
        </w:rPr>
        <w:t>paku</w:t>
      </w:r>
      <w:r>
        <w:rPr>
          <w:spacing w:val="-2"/>
          <w:sz w:val="24"/>
        </w:rPr>
        <w:t xml:space="preserve"> </w:t>
      </w:r>
      <w:r>
        <w:rPr>
          <w:sz w:val="24"/>
        </w:rPr>
        <w:t>deri</w:t>
      </w:r>
      <w:r>
        <w:rPr>
          <w:spacing w:val="-9"/>
          <w:sz w:val="24"/>
        </w:rPr>
        <w:t xml:space="preserve"> </w:t>
      </w:r>
      <w:r>
        <w:rPr>
          <w:sz w:val="24"/>
        </w:rPr>
        <w:t>në</w:t>
      </w:r>
      <w:r>
        <w:rPr>
          <w:spacing w:val="-3"/>
          <w:sz w:val="24"/>
        </w:rPr>
        <w:t xml:space="preserve"> </w:t>
      </w:r>
      <w:r>
        <w:rPr>
          <w:sz w:val="24"/>
        </w:rPr>
        <w:t>tre</w:t>
      </w:r>
      <w:r>
        <w:rPr>
          <w:spacing w:val="-9"/>
          <w:sz w:val="24"/>
        </w:rPr>
        <w:t xml:space="preserve"> </w:t>
      </w:r>
      <w:r>
        <w:rPr>
          <w:sz w:val="24"/>
        </w:rPr>
        <w:t>mujorin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fundit</w:t>
      </w:r>
      <w:r>
        <w:rPr>
          <w:spacing w:val="7"/>
          <w:sz w:val="24"/>
        </w:rPr>
        <w:t xml:space="preserve"> </w:t>
      </w:r>
      <w:r>
        <w:rPr>
          <w:sz w:val="24"/>
        </w:rPr>
        <w:t>të</w:t>
      </w:r>
      <w:r>
        <w:rPr>
          <w:spacing w:val="-9"/>
          <w:sz w:val="24"/>
        </w:rPr>
        <w:t xml:space="preserve"> </w:t>
      </w:r>
      <w:r>
        <w:rPr>
          <w:sz w:val="24"/>
        </w:rPr>
        <w:t>vitit</w:t>
      </w:r>
      <w:r>
        <w:rPr>
          <w:spacing w:val="4"/>
          <w:sz w:val="24"/>
        </w:rPr>
        <w:t xml:space="preserve"> </w:t>
      </w:r>
      <w:r>
        <w:rPr>
          <w:sz w:val="24"/>
        </w:rPr>
        <w:t>para</w:t>
      </w:r>
      <w:r>
        <w:rPr>
          <w:spacing w:val="-9"/>
          <w:sz w:val="24"/>
        </w:rPr>
        <w:t xml:space="preserve"> </w:t>
      </w:r>
      <w:r>
        <w:rPr>
          <w:sz w:val="24"/>
        </w:rPr>
        <w:t>dorëzimit</w:t>
      </w:r>
      <w:r>
        <w:rPr>
          <w:spacing w:val="2"/>
          <w:sz w:val="24"/>
        </w:rPr>
        <w:t xml:space="preserve"> </w:t>
      </w:r>
      <w:r>
        <w:rPr>
          <w:sz w:val="24"/>
        </w:rPr>
        <w:t>të</w:t>
      </w:r>
      <w:r>
        <w:rPr>
          <w:spacing w:val="-14"/>
          <w:sz w:val="24"/>
        </w:rPr>
        <w:t xml:space="preserve"> </w:t>
      </w:r>
      <w:r>
        <w:rPr>
          <w:sz w:val="24"/>
        </w:rPr>
        <w:t>tenderit</w:t>
      </w:r>
      <w:r>
        <w:rPr>
          <w:spacing w:val="7"/>
          <w:sz w:val="24"/>
        </w:rPr>
        <w:t xml:space="preserve"> </w:t>
      </w:r>
      <w:r>
        <w:rPr>
          <w:sz w:val="24"/>
        </w:rPr>
        <w:t>(vetëm</w:t>
      </w:r>
      <w:r>
        <w:rPr>
          <w:spacing w:val="-11"/>
          <w:sz w:val="24"/>
        </w:rPr>
        <w:t xml:space="preserve"> </w:t>
      </w:r>
      <w:r>
        <w:rPr>
          <w:sz w:val="24"/>
        </w:rPr>
        <w:t>për</w:t>
      </w:r>
      <w:r>
        <w:rPr>
          <w:spacing w:val="-4"/>
          <w:sz w:val="24"/>
        </w:rPr>
        <w:t xml:space="preserve"> </w:t>
      </w:r>
      <w:r>
        <w:rPr>
          <w:sz w:val="24"/>
        </w:rPr>
        <w:t>OE</w:t>
      </w:r>
      <w:r>
        <w:rPr>
          <w:spacing w:val="-4"/>
          <w:sz w:val="24"/>
        </w:rPr>
        <w:t xml:space="preserve"> </w:t>
      </w:r>
      <w:r>
        <w:rPr>
          <w:sz w:val="24"/>
        </w:rPr>
        <w:t>fitues).</w:t>
      </w:r>
    </w:p>
    <w:p w14:paraId="3D41DA2C" w14:textId="77777777" w:rsidR="005C089C" w:rsidRDefault="009A52D0">
      <w:pPr>
        <w:pStyle w:val="ListParagraph"/>
        <w:numPr>
          <w:ilvl w:val="0"/>
          <w:numId w:val="3"/>
        </w:numPr>
        <w:tabs>
          <w:tab w:val="left" w:pos="1180"/>
        </w:tabs>
        <w:spacing w:line="276" w:lineRule="auto"/>
        <w:ind w:right="209"/>
        <w:rPr>
          <w:sz w:val="24"/>
        </w:rPr>
      </w:pPr>
      <w:r>
        <w:rPr>
          <w:sz w:val="24"/>
        </w:rPr>
        <w:t>Çertifikata</w:t>
      </w:r>
      <w:r>
        <w:rPr>
          <w:spacing w:val="-15"/>
          <w:sz w:val="24"/>
        </w:rPr>
        <w:t xml:space="preserve"> 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z w:val="24"/>
        </w:rPr>
        <w:t>regjistrimit</w:t>
      </w:r>
      <w:r>
        <w:rPr>
          <w:spacing w:val="-10"/>
          <w:sz w:val="24"/>
        </w:rPr>
        <w:t xml:space="preserve"> </w:t>
      </w:r>
      <w:r>
        <w:rPr>
          <w:sz w:val="24"/>
        </w:rPr>
        <w:t>të</w:t>
      </w:r>
      <w:r>
        <w:rPr>
          <w:spacing w:val="-14"/>
          <w:sz w:val="24"/>
        </w:rPr>
        <w:t xml:space="preserve"> </w:t>
      </w:r>
      <w:r>
        <w:rPr>
          <w:sz w:val="24"/>
        </w:rPr>
        <w:t>biznesit</w:t>
      </w:r>
      <w:r>
        <w:rPr>
          <w:spacing w:val="-10"/>
          <w:sz w:val="24"/>
        </w:rPr>
        <w:t xml:space="preserve"> </w:t>
      </w:r>
      <w:r>
        <w:rPr>
          <w:sz w:val="24"/>
        </w:rPr>
        <w:t>e</w:t>
      </w:r>
      <w:r>
        <w:rPr>
          <w:spacing w:val="-14"/>
          <w:sz w:val="24"/>
        </w:rPr>
        <w:t xml:space="preserve"> </w:t>
      </w:r>
      <w:r>
        <w:rPr>
          <w:sz w:val="24"/>
        </w:rPr>
        <w:t>lëshuar</w:t>
      </w:r>
      <w:r>
        <w:rPr>
          <w:spacing w:val="-15"/>
          <w:sz w:val="24"/>
        </w:rPr>
        <w:t xml:space="preserve"> </w:t>
      </w:r>
      <w:r>
        <w:rPr>
          <w:sz w:val="24"/>
        </w:rPr>
        <w:t>nga</w:t>
      </w:r>
      <w:r>
        <w:rPr>
          <w:spacing w:val="-11"/>
          <w:sz w:val="24"/>
        </w:rPr>
        <w:t xml:space="preserve"> </w:t>
      </w:r>
      <w:r>
        <w:rPr>
          <w:sz w:val="24"/>
        </w:rPr>
        <w:t>MTI,</w:t>
      </w:r>
      <w:r>
        <w:rPr>
          <w:spacing w:val="-10"/>
          <w:sz w:val="24"/>
        </w:rPr>
        <w:t xml:space="preserve"> </w:t>
      </w:r>
      <w:r>
        <w:rPr>
          <w:sz w:val="24"/>
        </w:rPr>
        <w:t>ose</w:t>
      </w:r>
      <w:r>
        <w:rPr>
          <w:spacing w:val="-14"/>
          <w:sz w:val="24"/>
        </w:rPr>
        <w:t xml:space="preserve"> </w:t>
      </w:r>
      <w:r>
        <w:rPr>
          <w:sz w:val="24"/>
        </w:rPr>
        <w:t>regjistrimin</w:t>
      </w:r>
      <w:r>
        <w:rPr>
          <w:spacing w:val="-11"/>
          <w:sz w:val="24"/>
        </w:rPr>
        <w:t xml:space="preserve"> </w:t>
      </w:r>
      <w:r>
        <w:rPr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z w:val="24"/>
        </w:rPr>
        <w:t>biznesit</w:t>
      </w:r>
      <w:r>
        <w:rPr>
          <w:spacing w:val="-11"/>
          <w:sz w:val="24"/>
        </w:rPr>
        <w:t xml:space="preserve"> </w:t>
      </w:r>
      <w:r>
        <w:rPr>
          <w:sz w:val="24"/>
        </w:rPr>
        <w:t>nga</w:t>
      </w:r>
      <w:r>
        <w:rPr>
          <w:spacing w:val="-11"/>
          <w:sz w:val="24"/>
        </w:rPr>
        <w:t xml:space="preserve"> </w:t>
      </w:r>
      <w:r>
        <w:rPr>
          <w:sz w:val="24"/>
        </w:rPr>
        <w:t>vendi</w:t>
      </w:r>
      <w:r>
        <w:rPr>
          <w:spacing w:val="-57"/>
          <w:sz w:val="24"/>
        </w:rPr>
        <w:t xml:space="preserve"> </w:t>
      </w:r>
      <w:r>
        <w:rPr>
          <w:sz w:val="24"/>
        </w:rPr>
        <w:t>i themelimit të ofertuesit (në qoftë se kompania ofertuese lideri është e regjistruar jashtë</w:t>
      </w:r>
      <w:r>
        <w:rPr>
          <w:spacing w:val="1"/>
          <w:sz w:val="24"/>
        </w:rPr>
        <w:t xml:space="preserve"> </w:t>
      </w:r>
      <w:r>
        <w:rPr>
          <w:sz w:val="24"/>
        </w:rPr>
        <w:t>Kosovës,</w:t>
      </w:r>
      <w:r>
        <w:rPr>
          <w:spacing w:val="3"/>
          <w:sz w:val="24"/>
        </w:rPr>
        <w:t xml:space="preserve"> </w:t>
      </w:r>
      <w:r>
        <w:rPr>
          <w:sz w:val="24"/>
        </w:rPr>
        <w:t>duhet</w:t>
      </w:r>
      <w:r>
        <w:rPr>
          <w:spacing w:val="-2"/>
          <w:sz w:val="24"/>
        </w:rPr>
        <w:t xml:space="preserve"> </w:t>
      </w:r>
      <w:r>
        <w:rPr>
          <w:sz w:val="24"/>
        </w:rPr>
        <w:t>të</w:t>
      </w:r>
      <w:r>
        <w:rPr>
          <w:spacing w:val="-4"/>
          <w:sz w:val="24"/>
        </w:rPr>
        <w:t xml:space="preserve"> </w:t>
      </w:r>
      <w:r>
        <w:rPr>
          <w:sz w:val="24"/>
        </w:rPr>
        <w:t>ketë</w:t>
      </w:r>
      <w:r>
        <w:rPr>
          <w:spacing w:val="-1"/>
          <w:sz w:val="24"/>
        </w:rPr>
        <w:t xml:space="preserve"> </w:t>
      </w:r>
      <w:r>
        <w:rPr>
          <w:sz w:val="24"/>
        </w:rPr>
        <w:t>të</w:t>
      </w:r>
      <w:r>
        <w:rPr>
          <w:spacing w:val="-6"/>
          <w:sz w:val="24"/>
        </w:rPr>
        <w:t xml:space="preserve"> </w:t>
      </w:r>
      <w:r>
        <w:rPr>
          <w:sz w:val="24"/>
        </w:rPr>
        <w:t>regjistruar</w:t>
      </w:r>
      <w:r>
        <w:rPr>
          <w:spacing w:val="1"/>
          <w:sz w:val="24"/>
        </w:rPr>
        <w:t xml:space="preserve"> </w:t>
      </w:r>
      <w:r>
        <w:rPr>
          <w:sz w:val="24"/>
        </w:rPr>
        <w:t>përfaqësinë</w:t>
      </w:r>
      <w:r>
        <w:rPr>
          <w:spacing w:val="7"/>
          <w:sz w:val="24"/>
        </w:rPr>
        <w:t xml:space="preserve"> </w:t>
      </w:r>
      <w:r>
        <w:rPr>
          <w:sz w:val="24"/>
        </w:rPr>
        <w:t>në</w:t>
      </w:r>
      <w:r>
        <w:rPr>
          <w:spacing w:val="-1"/>
          <w:sz w:val="24"/>
        </w:rPr>
        <w:t xml:space="preserve"> </w:t>
      </w:r>
      <w:r>
        <w:rPr>
          <w:sz w:val="24"/>
        </w:rPr>
        <w:t>Kosovë);</w:t>
      </w:r>
    </w:p>
    <w:p w14:paraId="225B913E" w14:textId="77777777" w:rsidR="005C089C" w:rsidRDefault="009A52D0">
      <w:pPr>
        <w:pStyle w:val="ListParagraph"/>
        <w:numPr>
          <w:ilvl w:val="0"/>
          <w:numId w:val="3"/>
        </w:numPr>
        <w:tabs>
          <w:tab w:val="left" w:pos="1180"/>
        </w:tabs>
        <w:rPr>
          <w:sz w:val="24"/>
        </w:rPr>
      </w:pPr>
      <w:r>
        <w:rPr>
          <w:sz w:val="24"/>
        </w:rPr>
        <w:t>Çertifikata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2"/>
          <w:sz w:val="24"/>
        </w:rPr>
        <w:t xml:space="preserve"> </w:t>
      </w:r>
      <w:r>
        <w:rPr>
          <w:sz w:val="24"/>
        </w:rPr>
        <w:t>regjistrimit të</w:t>
      </w:r>
      <w:r>
        <w:rPr>
          <w:spacing w:val="-4"/>
          <w:sz w:val="24"/>
        </w:rPr>
        <w:t xml:space="preserve"> </w:t>
      </w:r>
      <w:r>
        <w:rPr>
          <w:sz w:val="24"/>
        </w:rPr>
        <w:t>TVSH-së</w:t>
      </w:r>
      <w:r>
        <w:rPr>
          <w:spacing w:val="-3"/>
          <w:sz w:val="24"/>
        </w:rPr>
        <w:t xml:space="preserve"> </w:t>
      </w:r>
      <w:r>
        <w:rPr>
          <w:sz w:val="24"/>
        </w:rPr>
        <w:t>(për</w:t>
      </w:r>
      <w:r>
        <w:rPr>
          <w:spacing w:val="1"/>
          <w:sz w:val="24"/>
        </w:rPr>
        <w:t xml:space="preserve"> </w:t>
      </w:r>
      <w:r>
        <w:rPr>
          <w:sz w:val="24"/>
        </w:rPr>
        <w:t>Kompanitë</w:t>
      </w:r>
      <w:r>
        <w:rPr>
          <w:spacing w:val="-1"/>
          <w:sz w:val="24"/>
        </w:rPr>
        <w:t xml:space="preserve"> </w:t>
      </w:r>
      <w:r>
        <w:rPr>
          <w:sz w:val="24"/>
        </w:rPr>
        <w:t>Kosovare);</w:t>
      </w:r>
    </w:p>
    <w:p w14:paraId="2DDFC766" w14:textId="77777777" w:rsidR="005C089C" w:rsidRDefault="009A52D0">
      <w:pPr>
        <w:pStyle w:val="ListParagraph"/>
        <w:numPr>
          <w:ilvl w:val="0"/>
          <w:numId w:val="3"/>
        </w:numPr>
        <w:tabs>
          <w:tab w:val="left" w:pos="1180"/>
        </w:tabs>
        <w:spacing w:before="39"/>
        <w:rPr>
          <w:sz w:val="24"/>
        </w:rPr>
      </w:pPr>
      <w:r>
        <w:rPr>
          <w:sz w:val="24"/>
        </w:rPr>
        <w:t>Çertifikata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regjistrimit</w:t>
      </w:r>
      <w:r>
        <w:rPr>
          <w:spacing w:val="1"/>
          <w:sz w:val="24"/>
        </w:rPr>
        <w:t xml:space="preserve"> </w:t>
      </w:r>
      <w:r>
        <w:rPr>
          <w:sz w:val="24"/>
        </w:rPr>
        <w:t>të</w:t>
      </w:r>
      <w:r>
        <w:rPr>
          <w:spacing w:val="-4"/>
          <w:sz w:val="24"/>
        </w:rPr>
        <w:t xml:space="preserve"> </w:t>
      </w:r>
      <w:r>
        <w:rPr>
          <w:sz w:val="24"/>
        </w:rPr>
        <w:t>numrit</w:t>
      </w:r>
      <w:r>
        <w:rPr>
          <w:spacing w:val="1"/>
          <w:sz w:val="24"/>
        </w:rPr>
        <w:t xml:space="preserve"> </w:t>
      </w:r>
      <w:r>
        <w:rPr>
          <w:sz w:val="24"/>
        </w:rPr>
        <w:t>fiskal</w:t>
      </w:r>
      <w:r>
        <w:rPr>
          <w:spacing w:val="-2"/>
          <w:sz w:val="24"/>
        </w:rPr>
        <w:t xml:space="preserve"> </w:t>
      </w:r>
      <w:r>
        <w:rPr>
          <w:sz w:val="24"/>
        </w:rPr>
        <w:t>(për</w:t>
      </w:r>
      <w:r>
        <w:rPr>
          <w:spacing w:val="-2"/>
          <w:sz w:val="24"/>
        </w:rPr>
        <w:t xml:space="preserve"> </w:t>
      </w:r>
      <w:r>
        <w:rPr>
          <w:sz w:val="24"/>
        </w:rPr>
        <w:t>Kompanitë</w:t>
      </w:r>
      <w:r>
        <w:rPr>
          <w:spacing w:val="-4"/>
          <w:sz w:val="24"/>
        </w:rPr>
        <w:t xml:space="preserve"> </w:t>
      </w:r>
      <w:r>
        <w:rPr>
          <w:sz w:val="24"/>
        </w:rPr>
        <w:t>Kosovare).</w:t>
      </w:r>
    </w:p>
    <w:p w14:paraId="7CF15FA7" w14:textId="77777777" w:rsidR="005C089C" w:rsidRDefault="009A52D0">
      <w:pPr>
        <w:pStyle w:val="ListParagraph"/>
        <w:numPr>
          <w:ilvl w:val="0"/>
          <w:numId w:val="3"/>
        </w:numPr>
        <w:tabs>
          <w:tab w:val="left" w:pos="1180"/>
        </w:tabs>
        <w:spacing w:before="46" w:line="276" w:lineRule="auto"/>
        <w:ind w:right="208"/>
        <w:rPr>
          <w:sz w:val="24"/>
        </w:rPr>
      </w:pPr>
      <w:r>
        <w:rPr>
          <w:sz w:val="24"/>
        </w:rPr>
        <w:t>Qarkullimi i përgjithshëm financiar</w:t>
      </w:r>
      <w:r>
        <w:rPr>
          <w:spacing w:val="1"/>
          <w:sz w:val="24"/>
        </w:rPr>
        <w:t xml:space="preserve"> </w:t>
      </w:r>
      <w:r>
        <w:rPr>
          <w:sz w:val="24"/>
        </w:rPr>
        <w:t>minimum për 3 (tri)</w:t>
      </w:r>
      <w:r>
        <w:rPr>
          <w:spacing w:val="1"/>
          <w:sz w:val="24"/>
        </w:rPr>
        <w:t xml:space="preserve"> </w:t>
      </w:r>
      <w:r>
        <w:rPr>
          <w:sz w:val="24"/>
        </w:rPr>
        <w:t>vitet</w:t>
      </w:r>
      <w:r>
        <w:rPr>
          <w:spacing w:val="1"/>
          <w:sz w:val="24"/>
        </w:rPr>
        <w:t xml:space="preserve"> </w:t>
      </w:r>
      <w:r>
        <w:rPr>
          <w:sz w:val="24"/>
        </w:rPr>
        <w:t>e shkuara</w:t>
      </w:r>
      <w:r>
        <w:rPr>
          <w:spacing w:val="1"/>
          <w:sz w:val="24"/>
        </w:rPr>
        <w:t xml:space="preserve"> </w:t>
      </w:r>
      <w:r>
        <w:rPr>
          <w:sz w:val="24"/>
        </w:rPr>
        <w:t>të</w:t>
      </w:r>
      <w:r>
        <w:rPr>
          <w:spacing w:val="1"/>
          <w:sz w:val="24"/>
        </w:rPr>
        <w:t xml:space="preserve"> </w:t>
      </w:r>
      <w:r>
        <w:rPr>
          <w:sz w:val="24"/>
        </w:rPr>
        <w:t>jetë</w:t>
      </w:r>
      <w:r>
        <w:rPr>
          <w:spacing w:val="1"/>
          <w:sz w:val="24"/>
        </w:rPr>
        <w:t xml:space="preserve"> </w:t>
      </w:r>
      <w:r>
        <w:rPr>
          <w:sz w:val="24"/>
        </w:rPr>
        <w:t>mbi</w:t>
      </w:r>
      <w:r>
        <w:rPr>
          <w:spacing w:val="1"/>
          <w:sz w:val="24"/>
        </w:rPr>
        <w:t xml:space="preserve"> </w:t>
      </w:r>
      <w:r w:rsidR="00BA2F16">
        <w:rPr>
          <w:sz w:val="24"/>
        </w:rPr>
        <w:t>1</w:t>
      </w:r>
      <w:r>
        <w:rPr>
          <w:sz w:val="24"/>
        </w:rPr>
        <w:t>00,000.00</w:t>
      </w:r>
      <w:r>
        <w:rPr>
          <w:spacing w:val="-2"/>
          <w:sz w:val="24"/>
        </w:rPr>
        <w:t xml:space="preserve"> </w:t>
      </w:r>
      <w:r>
        <w:rPr>
          <w:sz w:val="24"/>
        </w:rPr>
        <w:t>euro;</w:t>
      </w:r>
    </w:p>
    <w:p w14:paraId="52EF946F" w14:textId="77777777" w:rsidR="005C089C" w:rsidRDefault="009A52D0">
      <w:pPr>
        <w:pStyle w:val="ListParagraph"/>
        <w:numPr>
          <w:ilvl w:val="0"/>
          <w:numId w:val="3"/>
        </w:numPr>
        <w:tabs>
          <w:tab w:val="left" w:pos="1180"/>
        </w:tabs>
        <w:spacing w:line="278" w:lineRule="auto"/>
        <w:ind w:right="206"/>
        <w:rPr>
          <w:sz w:val="24"/>
        </w:rPr>
      </w:pPr>
      <w:r>
        <w:rPr>
          <w:sz w:val="24"/>
        </w:rPr>
        <w:t>Deklaratat Tatimore Vjetore të Tatimit</w:t>
      </w:r>
      <w:r>
        <w:rPr>
          <w:spacing w:val="1"/>
          <w:sz w:val="24"/>
        </w:rPr>
        <w:t xml:space="preserve"> </w:t>
      </w:r>
      <w:r>
        <w:rPr>
          <w:sz w:val="24"/>
        </w:rPr>
        <w:t>në të Ardhura të dorëzuara në Administratën</w:t>
      </w:r>
      <w:r>
        <w:rPr>
          <w:spacing w:val="1"/>
          <w:sz w:val="24"/>
        </w:rPr>
        <w:t xml:space="preserve"> </w:t>
      </w:r>
      <w:r>
        <w:rPr>
          <w:sz w:val="24"/>
        </w:rPr>
        <w:t>Tatimore</w:t>
      </w:r>
      <w:r>
        <w:rPr>
          <w:spacing w:val="-2"/>
          <w:sz w:val="24"/>
        </w:rPr>
        <w:t xml:space="preserve"> </w:t>
      </w:r>
      <w:r>
        <w:rPr>
          <w:sz w:val="24"/>
        </w:rPr>
        <w:t>të</w:t>
      </w:r>
      <w:r>
        <w:rPr>
          <w:spacing w:val="-3"/>
          <w:sz w:val="24"/>
        </w:rPr>
        <w:t xml:space="preserve"> </w:t>
      </w:r>
      <w:r>
        <w:rPr>
          <w:sz w:val="24"/>
        </w:rPr>
        <w:t>Kosovës,</w:t>
      </w:r>
      <w:r>
        <w:rPr>
          <w:spacing w:val="2"/>
          <w:sz w:val="24"/>
        </w:rPr>
        <w:t xml:space="preserve"> </w:t>
      </w:r>
      <w:r>
        <w:rPr>
          <w:sz w:val="24"/>
        </w:rPr>
        <w:t>duhet</w:t>
      </w:r>
      <w:r>
        <w:rPr>
          <w:spacing w:val="5"/>
          <w:sz w:val="24"/>
        </w:rPr>
        <w:t xml:space="preserve"> </w:t>
      </w:r>
      <w:r>
        <w:rPr>
          <w:sz w:val="24"/>
        </w:rPr>
        <w:t>dorëzuar</w:t>
      </w:r>
      <w:r>
        <w:rPr>
          <w:spacing w:val="-4"/>
          <w:sz w:val="24"/>
        </w:rPr>
        <w:t xml:space="preserve"> </w:t>
      </w:r>
      <w:r>
        <w:rPr>
          <w:sz w:val="24"/>
        </w:rPr>
        <w:t>në</w:t>
      </w:r>
      <w:r>
        <w:rPr>
          <w:spacing w:val="1"/>
          <w:sz w:val="24"/>
        </w:rPr>
        <w:t xml:space="preserve"> </w:t>
      </w:r>
      <w:r>
        <w:rPr>
          <w:sz w:val="24"/>
        </w:rPr>
        <w:t>kopje</w:t>
      </w:r>
      <w:r>
        <w:rPr>
          <w:spacing w:val="-1"/>
          <w:sz w:val="24"/>
        </w:rPr>
        <w:t xml:space="preserve"> </w:t>
      </w:r>
      <w:r>
        <w:rPr>
          <w:sz w:val="24"/>
        </w:rPr>
        <w:t>për</w:t>
      </w:r>
      <w:r>
        <w:rPr>
          <w:spacing w:val="3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(tri)</w:t>
      </w:r>
      <w:r>
        <w:rPr>
          <w:spacing w:val="2"/>
          <w:sz w:val="24"/>
        </w:rPr>
        <w:t xml:space="preserve"> </w:t>
      </w:r>
      <w:r>
        <w:rPr>
          <w:sz w:val="24"/>
        </w:rPr>
        <w:t>vitet</w:t>
      </w:r>
      <w:r>
        <w:rPr>
          <w:spacing w:val="3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shkuara;</w:t>
      </w:r>
    </w:p>
    <w:p w14:paraId="41DAC28C" w14:textId="4B7EA0FF" w:rsidR="005C089C" w:rsidRDefault="009A52D0">
      <w:pPr>
        <w:pStyle w:val="ListParagraph"/>
        <w:numPr>
          <w:ilvl w:val="0"/>
          <w:numId w:val="3"/>
        </w:numPr>
        <w:tabs>
          <w:tab w:val="left" w:pos="1180"/>
        </w:tabs>
        <w:spacing w:line="276" w:lineRule="auto"/>
        <w:ind w:right="207"/>
        <w:rPr>
          <w:sz w:val="24"/>
        </w:rPr>
      </w:pPr>
      <w:r>
        <w:rPr>
          <w:sz w:val="24"/>
        </w:rPr>
        <w:t>Lista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kontratave</w:t>
      </w:r>
      <w:r>
        <w:rPr>
          <w:spacing w:val="-6"/>
          <w:sz w:val="24"/>
        </w:rPr>
        <w:t xml:space="preserve"> </w:t>
      </w:r>
      <w:r>
        <w:rPr>
          <w:sz w:val="24"/>
        </w:rPr>
        <w:t>të</w:t>
      </w:r>
      <w:r>
        <w:rPr>
          <w:spacing w:val="-7"/>
          <w:sz w:val="24"/>
        </w:rPr>
        <w:t xml:space="preserve"> </w:t>
      </w:r>
      <w:r>
        <w:rPr>
          <w:sz w:val="24"/>
        </w:rPr>
        <w:t>ngjashme</w:t>
      </w:r>
      <w:r>
        <w:rPr>
          <w:spacing w:val="-5"/>
          <w:sz w:val="24"/>
        </w:rPr>
        <w:t xml:space="preserve"> </w:t>
      </w:r>
      <w:r>
        <w:rPr>
          <w:sz w:val="24"/>
        </w:rPr>
        <w:t>(furnizim</w:t>
      </w:r>
      <w:r>
        <w:rPr>
          <w:spacing w:val="-1"/>
          <w:sz w:val="24"/>
        </w:rPr>
        <w:t xml:space="preserve"> </w:t>
      </w:r>
      <w:r>
        <w:rPr>
          <w:sz w:val="24"/>
        </w:rPr>
        <w:t>me</w:t>
      </w:r>
      <w:r>
        <w:rPr>
          <w:spacing w:val="-5"/>
          <w:sz w:val="24"/>
        </w:rPr>
        <w:t xml:space="preserve"> </w:t>
      </w:r>
      <w:r>
        <w:rPr>
          <w:sz w:val="24"/>
        </w:rPr>
        <w:t>material</w:t>
      </w:r>
      <w:r>
        <w:rPr>
          <w:spacing w:val="-5"/>
          <w:sz w:val="24"/>
        </w:rPr>
        <w:t xml:space="preserve"> </w:t>
      </w:r>
      <w:r>
        <w:rPr>
          <w:sz w:val="24"/>
        </w:rPr>
        <w:t>ndërtimor)</w:t>
      </w:r>
      <w:r>
        <w:rPr>
          <w:spacing w:val="-4"/>
          <w:sz w:val="24"/>
        </w:rPr>
        <w:t xml:space="preserve"> </w:t>
      </w:r>
      <w:r>
        <w:rPr>
          <w:sz w:val="24"/>
        </w:rPr>
        <w:t>për</w:t>
      </w:r>
      <w:r>
        <w:rPr>
          <w:spacing w:val="-8"/>
          <w:sz w:val="24"/>
        </w:rPr>
        <w:t xml:space="preserve"> </w:t>
      </w:r>
      <w:r>
        <w:rPr>
          <w:sz w:val="24"/>
        </w:rPr>
        <w:t>3</w:t>
      </w:r>
      <w:r>
        <w:rPr>
          <w:spacing w:val="-5"/>
          <w:sz w:val="24"/>
        </w:rPr>
        <w:t xml:space="preserve"> </w:t>
      </w:r>
      <w:r>
        <w:rPr>
          <w:sz w:val="24"/>
        </w:rPr>
        <w:t>(tri)</w:t>
      </w:r>
      <w:r>
        <w:rPr>
          <w:spacing w:val="-4"/>
          <w:sz w:val="24"/>
        </w:rPr>
        <w:t xml:space="preserve"> </w:t>
      </w:r>
      <w:r>
        <w:rPr>
          <w:sz w:val="24"/>
        </w:rPr>
        <w:t>vitet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shkuara,</w:t>
      </w:r>
      <w:r>
        <w:rPr>
          <w:spacing w:val="-57"/>
          <w:sz w:val="24"/>
        </w:rPr>
        <w:t xml:space="preserve"> </w:t>
      </w:r>
      <w:r w:rsidR="00BA2F16">
        <w:rPr>
          <w:sz w:val="24"/>
        </w:rPr>
        <w:t>të mos jetë më e vogël se 1</w:t>
      </w:r>
      <w:r>
        <w:rPr>
          <w:sz w:val="24"/>
        </w:rPr>
        <w:t>00,000.00 euro e cila ndërlidhet me periudhën që i paraprinë</w:t>
      </w:r>
      <w:r>
        <w:rPr>
          <w:spacing w:val="1"/>
          <w:sz w:val="24"/>
        </w:rPr>
        <w:t xml:space="preserve"> </w:t>
      </w:r>
      <w:r>
        <w:rPr>
          <w:sz w:val="24"/>
        </w:rPr>
        <w:t>datës së publikimit të njoftimit për kontratë të realizuara, të nënshkruar dhe të vulosura,</w:t>
      </w:r>
      <w:r>
        <w:rPr>
          <w:spacing w:val="1"/>
          <w:sz w:val="24"/>
        </w:rPr>
        <w:t xml:space="preserve"> </w:t>
      </w:r>
      <w:r>
        <w:rPr>
          <w:sz w:val="24"/>
        </w:rPr>
        <w:t>kontratat të përcjellura me procesverbalin</w:t>
      </w:r>
      <w:r w:rsidR="00CE317F">
        <w:rPr>
          <w:sz w:val="24"/>
        </w:rPr>
        <w:t xml:space="preserve"> </w:t>
      </w:r>
      <w:r>
        <w:rPr>
          <w:sz w:val="24"/>
        </w:rPr>
        <w:t>e pranimit teknik si dhe referencën e kryerjës së</w:t>
      </w:r>
      <w:r>
        <w:rPr>
          <w:spacing w:val="1"/>
          <w:sz w:val="24"/>
        </w:rPr>
        <w:t xml:space="preserve"> </w:t>
      </w:r>
      <w:r>
        <w:rPr>
          <w:sz w:val="24"/>
        </w:rPr>
        <w:t>punëve;</w:t>
      </w:r>
    </w:p>
    <w:p w14:paraId="0066518D" w14:textId="77777777" w:rsidR="005C089C" w:rsidRDefault="009A52D0">
      <w:pPr>
        <w:pStyle w:val="ListParagraph"/>
        <w:numPr>
          <w:ilvl w:val="0"/>
          <w:numId w:val="3"/>
        </w:numPr>
        <w:tabs>
          <w:tab w:val="left" w:pos="1180"/>
        </w:tabs>
        <w:spacing w:line="275" w:lineRule="exact"/>
        <w:rPr>
          <w:sz w:val="24"/>
        </w:rPr>
      </w:pPr>
      <w:r>
        <w:rPr>
          <w:sz w:val="24"/>
        </w:rPr>
        <w:t>Certifikatat:</w:t>
      </w:r>
    </w:p>
    <w:p w14:paraId="43433643" w14:textId="07501CC8" w:rsidR="005C089C" w:rsidRPr="00D6266B" w:rsidRDefault="009A52D0">
      <w:pPr>
        <w:pStyle w:val="ListParagraph"/>
        <w:numPr>
          <w:ilvl w:val="0"/>
          <w:numId w:val="2"/>
        </w:numPr>
        <w:tabs>
          <w:tab w:val="left" w:pos="1497"/>
        </w:tabs>
        <w:spacing w:before="41"/>
        <w:rPr>
          <w:sz w:val="24"/>
          <w:szCs w:val="24"/>
        </w:rPr>
      </w:pPr>
      <w:bookmarkStart w:id="0" w:name="_Hlk143852103"/>
      <w:r w:rsidRPr="00D6266B">
        <w:rPr>
          <w:sz w:val="24"/>
          <w:szCs w:val="24"/>
        </w:rPr>
        <w:t>Atest/</w:t>
      </w:r>
      <w:r w:rsidR="002239DD" w:rsidRPr="00D6266B">
        <w:rPr>
          <w:sz w:val="24"/>
          <w:szCs w:val="24"/>
        </w:rPr>
        <w:t xml:space="preserve"> </w:t>
      </w:r>
      <w:bookmarkEnd w:id="0"/>
      <w:r w:rsidR="002239DD" w:rsidRPr="00D6266B">
        <w:rPr>
          <w:sz w:val="24"/>
          <w:szCs w:val="24"/>
        </w:rPr>
        <w:t>blloka  t</w:t>
      </w:r>
      <w:r w:rsidR="00570637" w:rsidRPr="00D6266B">
        <w:rPr>
          <w:sz w:val="24"/>
          <w:szCs w:val="24"/>
        </w:rPr>
        <w:t>ë</w:t>
      </w:r>
      <w:r w:rsidR="002239DD" w:rsidRPr="00D6266B">
        <w:rPr>
          <w:sz w:val="24"/>
          <w:szCs w:val="24"/>
        </w:rPr>
        <w:t xml:space="preserve"> argjil</w:t>
      </w:r>
      <w:bookmarkStart w:id="1" w:name="_Hlk143852592"/>
      <w:r w:rsidR="002239DD" w:rsidRPr="00D6266B">
        <w:rPr>
          <w:sz w:val="24"/>
          <w:szCs w:val="24"/>
        </w:rPr>
        <w:t>ë</w:t>
      </w:r>
      <w:bookmarkEnd w:id="1"/>
      <w:r w:rsidR="002239DD" w:rsidRPr="00D6266B">
        <w:rPr>
          <w:sz w:val="24"/>
          <w:szCs w:val="24"/>
        </w:rPr>
        <w:t>s d=25cm</w:t>
      </w:r>
      <w:r w:rsidR="00570637" w:rsidRPr="00D6266B">
        <w:rPr>
          <w:sz w:val="24"/>
          <w:szCs w:val="24"/>
        </w:rPr>
        <w:t>;</w:t>
      </w:r>
    </w:p>
    <w:p w14:paraId="267D2CF3" w14:textId="276CD224" w:rsidR="002239DD" w:rsidRPr="00D6266B" w:rsidRDefault="002239DD">
      <w:pPr>
        <w:pStyle w:val="ListParagraph"/>
        <w:numPr>
          <w:ilvl w:val="0"/>
          <w:numId w:val="2"/>
        </w:numPr>
        <w:tabs>
          <w:tab w:val="left" w:pos="1497"/>
        </w:tabs>
        <w:spacing w:before="41"/>
        <w:rPr>
          <w:sz w:val="24"/>
          <w:szCs w:val="24"/>
        </w:rPr>
      </w:pPr>
      <w:r w:rsidRPr="00D6266B">
        <w:rPr>
          <w:sz w:val="24"/>
          <w:szCs w:val="24"/>
        </w:rPr>
        <w:t>Atest/ tulla të fasadës me dimension 250mm x 120mm x 60 mm dhe per tulla te plota</w:t>
      </w:r>
      <w:r w:rsidR="00570637" w:rsidRPr="00D6266B">
        <w:rPr>
          <w:sz w:val="24"/>
          <w:szCs w:val="24"/>
        </w:rPr>
        <w:t>;</w:t>
      </w:r>
    </w:p>
    <w:p w14:paraId="312BAED0" w14:textId="14C66C5F" w:rsidR="002239DD" w:rsidRPr="00D6266B" w:rsidRDefault="002239DD">
      <w:pPr>
        <w:pStyle w:val="ListParagraph"/>
        <w:numPr>
          <w:ilvl w:val="0"/>
          <w:numId w:val="2"/>
        </w:numPr>
        <w:tabs>
          <w:tab w:val="left" w:pos="1497"/>
        </w:tabs>
        <w:spacing w:before="41"/>
        <w:rPr>
          <w:sz w:val="24"/>
          <w:szCs w:val="24"/>
        </w:rPr>
      </w:pPr>
      <w:r w:rsidRPr="00D6266B">
        <w:rPr>
          <w:sz w:val="24"/>
          <w:szCs w:val="24"/>
        </w:rPr>
        <w:t>Atest/tjegullat e ofertuara Tondach, Mladost ose të ngjashme</w:t>
      </w:r>
      <w:r w:rsidR="00570637" w:rsidRPr="00D6266B">
        <w:rPr>
          <w:sz w:val="24"/>
          <w:szCs w:val="24"/>
        </w:rPr>
        <w:t>;</w:t>
      </w:r>
    </w:p>
    <w:p w14:paraId="0B869836" w14:textId="09A14C45" w:rsidR="002239DD" w:rsidRPr="007A4B2E" w:rsidRDefault="00C87E1D" w:rsidP="007A4B2E">
      <w:pPr>
        <w:pStyle w:val="ListParagraph"/>
        <w:numPr>
          <w:ilvl w:val="0"/>
          <w:numId w:val="2"/>
        </w:numPr>
        <w:tabs>
          <w:tab w:val="left" w:pos="1497"/>
        </w:tabs>
        <w:spacing w:before="41"/>
        <w:rPr>
          <w:sz w:val="24"/>
          <w:szCs w:val="24"/>
        </w:rPr>
      </w:pPr>
      <w:r w:rsidRPr="00D6266B">
        <w:rPr>
          <w:sz w:val="24"/>
          <w:szCs w:val="24"/>
        </w:rPr>
        <w:t>Atest/pllaka të keramikës te ofertuara</w:t>
      </w:r>
      <w:r w:rsidR="008B0100" w:rsidRPr="00D6266B">
        <w:rPr>
          <w:sz w:val="24"/>
          <w:szCs w:val="24"/>
        </w:rPr>
        <w:t xml:space="preserve">  si dhe atesteve të cilat mund ti posedoj kompania për të gjitha materialet e kërkuara në specifikacionin për furnizim me material ndërtimor.</w:t>
      </w:r>
      <w:r w:rsidR="008B0100" w:rsidRPr="007A4B2E">
        <w:rPr>
          <w:sz w:val="24"/>
          <w:szCs w:val="24"/>
        </w:rPr>
        <w:t xml:space="preserve"> </w:t>
      </w:r>
    </w:p>
    <w:p w14:paraId="3CE6D842" w14:textId="77777777" w:rsidR="005C089C" w:rsidRDefault="005C089C">
      <w:pPr>
        <w:pStyle w:val="BodyText"/>
        <w:spacing w:before="8"/>
        <w:rPr>
          <w:sz w:val="28"/>
        </w:rPr>
      </w:pPr>
    </w:p>
    <w:p w14:paraId="7F0341F3" w14:textId="77777777" w:rsidR="005C089C" w:rsidRDefault="009A52D0">
      <w:pPr>
        <w:pStyle w:val="Heading1"/>
        <w:numPr>
          <w:ilvl w:val="0"/>
          <w:numId w:val="1"/>
        </w:numPr>
        <w:tabs>
          <w:tab w:val="left" w:pos="912"/>
        </w:tabs>
        <w:spacing w:before="90"/>
        <w:ind w:hanging="361"/>
      </w:pPr>
      <w:r>
        <w:t>Kushtet</w:t>
      </w:r>
      <w:r>
        <w:rPr>
          <w:spacing w:val="-4"/>
        </w:rPr>
        <w:t xml:space="preserve"> </w:t>
      </w:r>
      <w:r>
        <w:t>për</w:t>
      </w:r>
      <w:r>
        <w:rPr>
          <w:spacing w:val="-2"/>
        </w:rPr>
        <w:t xml:space="preserve"> </w:t>
      </w:r>
      <w:r>
        <w:t>aplikim:</w:t>
      </w:r>
    </w:p>
    <w:p w14:paraId="3B060FA6" w14:textId="77777777" w:rsidR="005C089C" w:rsidRDefault="005C089C" w:rsidP="00CE317F">
      <w:pPr>
        <w:pStyle w:val="BodyText"/>
        <w:spacing w:before="10" w:line="276" w:lineRule="auto"/>
        <w:rPr>
          <w:b/>
          <w:sz w:val="25"/>
        </w:rPr>
      </w:pPr>
    </w:p>
    <w:p w14:paraId="72931D42" w14:textId="77777777" w:rsidR="005C089C" w:rsidRDefault="009A52D0" w:rsidP="00CE317F">
      <w:pPr>
        <w:pStyle w:val="BodyText"/>
        <w:spacing w:line="276" w:lineRule="auto"/>
        <w:ind w:left="460" w:right="117"/>
        <w:jc w:val="both"/>
      </w:pPr>
      <w:r>
        <w:t>Oferta duhet të ketë të përfshirë çmimet pa TVSH, bazuar në ligjin në fuqi të Republikës së</w:t>
      </w:r>
      <w:r>
        <w:rPr>
          <w:spacing w:val="1"/>
        </w:rPr>
        <w:t xml:space="preserve"> </w:t>
      </w:r>
      <w:r>
        <w:t>Kosovës, me vendimin e Ministrisë së Financave, Neni 33, paragrafi 3.1 të ligjit nr. 05 / l-037</w:t>
      </w:r>
      <w:r>
        <w:rPr>
          <w:spacing w:val="1"/>
        </w:rPr>
        <w:t xml:space="preserve"> </w:t>
      </w:r>
      <w:r>
        <w:t>për</w:t>
      </w:r>
      <w:r w:rsidR="00011C2B">
        <w:t xml:space="preserve"> </w:t>
      </w:r>
      <w:r>
        <w:t>TVSH , çdo OJQ – Organizatë Jo Qeveritare, në Kosovë është e liruar nga tatimi mbi vlerën e</w:t>
      </w:r>
      <w:r>
        <w:rPr>
          <w:spacing w:val="1"/>
        </w:rPr>
        <w:t xml:space="preserve"> </w:t>
      </w:r>
      <w:r>
        <w:t>shtuar.</w:t>
      </w:r>
    </w:p>
    <w:p w14:paraId="10D65189" w14:textId="77777777" w:rsidR="005C089C" w:rsidRDefault="005C089C">
      <w:pPr>
        <w:pStyle w:val="BodyText"/>
        <w:spacing w:before="8"/>
        <w:rPr>
          <w:sz w:val="37"/>
        </w:rPr>
      </w:pPr>
    </w:p>
    <w:p w14:paraId="09029F42" w14:textId="77777777" w:rsidR="005C089C" w:rsidRDefault="009A52D0">
      <w:pPr>
        <w:pStyle w:val="Heading1"/>
        <w:numPr>
          <w:ilvl w:val="0"/>
          <w:numId w:val="1"/>
        </w:numPr>
        <w:tabs>
          <w:tab w:val="left" w:pos="912"/>
        </w:tabs>
        <w:spacing w:before="1"/>
        <w:ind w:hanging="361"/>
      </w:pPr>
      <w:r>
        <w:t>Kushte</w:t>
      </w:r>
      <w:r>
        <w:rPr>
          <w:spacing w:val="-4"/>
        </w:rPr>
        <w:t xml:space="preserve"> </w:t>
      </w:r>
      <w:r>
        <w:t>të</w:t>
      </w:r>
      <w:r>
        <w:rPr>
          <w:spacing w:val="-3"/>
        </w:rPr>
        <w:t xml:space="preserve"> </w:t>
      </w:r>
      <w:r>
        <w:t>përgjithshme:</w:t>
      </w:r>
    </w:p>
    <w:p w14:paraId="44A45A14" w14:textId="77777777" w:rsidR="005C089C" w:rsidRDefault="005C089C">
      <w:pPr>
        <w:pStyle w:val="BodyText"/>
        <w:spacing w:before="10"/>
        <w:rPr>
          <w:b/>
          <w:sz w:val="25"/>
        </w:rPr>
      </w:pPr>
    </w:p>
    <w:p w14:paraId="70208675" w14:textId="3EC6F37A" w:rsidR="005C089C" w:rsidRDefault="009A52D0">
      <w:pPr>
        <w:pStyle w:val="ListParagraph"/>
        <w:numPr>
          <w:ilvl w:val="1"/>
          <w:numId w:val="1"/>
        </w:numPr>
        <w:tabs>
          <w:tab w:val="left" w:pos="1579"/>
        </w:tabs>
        <w:spacing w:line="360" w:lineRule="auto"/>
        <w:ind w:right="205"/>
        <w:rPr>
          <w:sz w:val="24"/>
        </w:rPr>
      </w:pPr>
      <w:r>
        <w:rPr>
          <w:sz w:val="24"/>
        </w:rPr>
        <w:t>Organizata Zëri i Romëve, Ashkalive dhe Egjiptianëve e mban të drejtën e vlersimit</w:t>
      </w:r>
      <w:r>
        <w:rPr>
          <w:spacing w:val="1"/>
          <w:sz w:val="24"/>
        </w:rPr>
        <w:t xml:space="preserve"> </w:t>
      </w:r>
      <w:r>
        <w:rPr>
          <w:sz w:val="24"/>
        </w:rPr>
        <w:t>të dokumentacionit të dor</w:t>
      </w:r>
      <w:r w:rsidR="00293D22">
        <w:t>ë</w:t>
      </w:r>
      <w:r>
        <w:rPr>
          <w:sz w:val="24"/>
        </w:rPr>
        <w:t>zuar, duke analizuar edhe ofertat financiare të të gjitha</w:t>
      </w:r>
      <w:r>
        <w:rPr>
          <w:spacing w:val="1"/>
          <w:sz w:val="24"/>
        </w:rPr>
        <w:t xml:space="preserve"> </w:t>
      </w:r>
      <w:r>
        <w:rPr>
          <w:sz w:val="24"/>
        </w:rPr>
        <w:t>kompanive</w:t>
      </w:r>
      <w:r>
        <w:rPr>
          <w:spacing w:val="-2"/>
          <w:sz w:val="24"/>
        </w:rPr>
        <w:t xml:space="preserve"> </w:t>
      </w:r>
      <w:r>
        <w:rPr>
          <w:sz w:val="24"/>
        </w:rPr>
        <w:t>që</w:t>
      </w:r>
      <w:r>
        <w:rPr>
          <w:spacing w:val="-4"/>
          <w:sz w:val="24"/>
        </w:rPr>
        <w:t xml:space="preserve"> </w:t>
      </w:r>
      <w:r>
        <w:rPr>
          <w:sz w:val="24"/>
        </w:rPr>
        <w:t>marrin</w:t>
      </w:r>
      <w:r>
        <w:rPr>
          <w:spacing w:val="2"/>
          <w:sz w:val="24"/>
        </w:rPr>
        <w:t xml:space="preserve"> </w:t>
      </w:r>
      <w:r>
        <w:rPr>
          <w:sz w:val="24"/>
        </w:rPr>
        <w:t>pjesë</w:t>
      </w:r>
      <w:r>
        <w:rPr>
          <w:spacing w:val="-2"/>
          <w:sz w:val="24"/>
        </w:rPr>
        <w:t xml:space="preserve"> </w:t>
      </w:r>
      <w:r>
        <w:rPr>
          <w:sz w:val="24"/>
        </w:rPr>
        <w:t>në</w:t>
      </w:r>
      <w:r>
        <w:rPr>
          <w:spacing w:val="-3"/>
          <w:sz w:val="24"/>
        </w:rPr>
        <w:t xml:space="preserve"> </w:t>
      </w:r>
      <w:r>
        <w:rPr>
          <w:sz w:val="24"/>
        </w:rPr>
        <w:t>konkurim,</w:t>
      </w:r>
      <w:r>
        <w:rPr>
          <w:spacing w:val="-2"/>
          <w:sz w:val="24"/>
        </w:rPr>
        <w:t xml:space="preserve"> </w:t>
      </w:r>
      <w:r>
        <w:rPr>
          <w:sz w:val="24"/>
        </w:rPr>
        <w:t>derisa</w:t>
      </w:r>
      <w:r>
        <w:rPr>
          <w:spacing w:val="-2"/>
          <w:sz w:val="24"/>
        </w:rPr>
        <w:t xml:space="preserve"> </w:t>
      </w:r>
      <w:r>
        <w:rPr>
          <w:sz w:val="24"/>
        </w:rPr>
        <w:t>të</w:t>
      </w:r>
      <w:r>
        <w:rPr>
          <w:spacing w:val="1"/>
          <w:sz w:val="24"/>
        </w:rPr>
        <w:t xml:space="preserve"> </w:t>
      </w:r>
      <w:r>
        <w:rPr>
          <w:sz w:val="24"/>
        </w:rPr>
        <w:t>merret</w:t>
      </w:r>
      <w:r>
        <w:rPr>
          <w:spacing w:val="-2"/>
          <w:sz w:val="24"/>
        </w:rPr>
        <w:t xml:space="preserve"> </w:t>
      </w:r>
      <w:r>
        <w:rPr>
          <w:sz w:val="24"/>
        </w:rPr>
        <w:t>vendimi</w:t>
      </w:r>
      <w:r>
        <w:rPr>
          <w:spacing w:val="-1"/>
          <w:sz w:val="24"/>
        </w:rPr>
        <w:t xml:space="preserve"> </w:t>
      </w:r>
      <w:r>
        <w:rPr>
          <w:sz w:val="24"/>
        </w:rPr>
        <w:t>përfundimtar.</w:t>
      </w:r>
    </w:p>
    <w:p w14:paraId="2AD32480" w14:textId="1485779F" w:rsidR="005C089C" w:rsidRDefault="009A52D0">
      <w:pPr>
        <w:pStyle w:val="ListParagraph"/>
        <w:numPr>
          <w:ilvl w:val="1"/>
          <w:numId w:val="1"/>
        </w:numPr>
        <w:tabs>
          <w:tab w:val="left" w:pos="1579"/>
        </w:tabs>
        <w:spacing w:before="162" w:line="360" w:lineRule="auto"/>
        <w:ind w:right="207"/>
        <w:rPr>
          <w:b/>
          <w:sz w:val="24"/>
        </w:rPr>
      </w:pPr>
      <w:r>
        <w:rPr>
          <w:sz w:val="24"/>
        </w:rPr>
        <w:t>Organizata Zëri i Romëve, Ashkalive dhe Egjiptianëve e mbështetë vendimin e vetë</w:t>
      </w:r>
      <w:r>
        <w:rPr>
          <w:spacing w:val="1"/>
          <w:sz w:val="24"/>
        </w:rPr>
        <w:t xml:space="preserve"> </w:t>
      </w:r>
      <w:r>
        <w:rPr>
          <w:sz w:val="24"/>
        </w:rPr>
        <w:t>në ofertën që i posedon përparësitë më të larta ekonomike siç mund të jetë shërbimi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cilësor</w:t>
      </w:r>
      <w:r w:rsidR="00CE317F">
        <w:rPr>
          <w:sz w:val="24"/>
        </w:rPr>
        <w:t xml:space="preserve"> dhe cmimi me i ulët;</w:t>
      </w:r>
    </w:p>
    <w:p w14:paraId="012C0EDB" w14:textId="77777777" w:rsidR="005C089C" w:rsidRDefault="009A52D0">
      <w:pPr>
        <w:pStyle w:val="ListParagraph"/>
        <w:numPr>
          <w:ilvl w:val="1"/>
          <w:numId w:val="1"/>
        </w:numPr>
        <w:tabs>
          <w:tab w:val="left" w:pos="1579"/>
        </w:tabs>
        <w:spacing w:before="160" w:line="360" w:lineRule="auto"/>
        <w:ind w:right="206"/>
        <w:rPr>
          <w:sz w:val="24"/>
        </w:rPr>
      </w:pPr>
      <w:r>
        <w:rPr>
          <w:sz w:val="24"/>
        </w:rPr>
        <w:t>Organizata Zëri i Romëve, Ashkalive dhe Egjiptianëve ka të drejtën të refuzojë të</w:t>
      </w:r>
      <w:r>
        <w:rPr>
          <w:spacing w:val="1"/>
          <w:sz w:val="24"/>
        </w:rPr>
        <w:t xml:space="preserve"> </w:t>
      </w:r>
      <w:r>
        <w:rPr>
          <w:sz w:val="24"/>
        </w:rPr>
        <w:t>gjitha</w:t>
      </w:r>
      <w:r>
        <w:rPr>
          <w:spacing w:val="-4"/>
          <w:sz w:val="24"/>
        </w:rPr>
        <w:t xml:space="preserve"> </w:t>
      </w:r>
      <w:r>
        <w:rPr>
          <w:sz w:val="24"/>
        </w:rPr>
        <w:t>ofertat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pranuara</w:t>
      </w:r>
      <w:r>
        <w:rPr>
          <w:spacing w:val="2"/>
          <w:sz w:val="24"/>
        </w:rPr>
        <w:t xml:space="preserve"> </w:t>
      </w:r>
      <w:r>
        <w:rPr>
          <w:sz w:val="24"/>
        </w:rPr>
        <w:t>nëse</w:t>
      </w:r>
      <w:r>
        <w:rPr>
          <w:spacing w:val="-2"/>
          <w:sz w:val="24"/>
        </w:rPr>
        <w:t xml:space="preserve"> </w:t>
      </w:r>
      <w:r>
        <w:rPr>
          <w:sz w:val="24"/>
        </w:rPr>
        <w:t>ato</w:t>
      </w:r>
      <w:r>
        <w:rPr>
          <w:spacing w:val="-1"/>
          <w:sz w:val="24"/>
        </w:rPr>
        <w:t xml:space="preserve"> </w:t>
      </w:r>
      <w:r>
        <w:rPr>
          <w:sz w:val="24"/>
        </w:rPr>
        <w:t>nuk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plotësojnë</w:t>
      </w:r>
      <w:r>
        <w:rPr>
          <w:spacing w:val="-2"/>
          <w:sz w:val="24"/>
        </w:rPr>
        <w:t xml:space="preserve"> </w:t>
      </w:r>
      <w:r>
        <w:rPr>
          <w:sz w:val="24"/>
        </w:rPr>
        <w:t>kriteret;</w:t>
      </w:r>
    </w:p>
    <w:p w14:paraId="12429E8F" w14:textId="77777777" w:rsidR="005C089C" w:rsidRDefault="009A52D0">
      <w:pPr>
        <w:pStyle w:val="ListParagraph"/>
        <w:numPr>
          <w:ilvl w:val="1"/>
          <w:numId w:val="1"/>
        </w:numPr>
        <w:tabs>
          <w:tab w:val="left" w:pos="1579"/>
        </w:tabs>
        <w:spacing w:before="158" w:line="360" w:lineRule="auto"/>
        <w:ind w:right="205"/>
        <w:rPr>
          <w:sz w:val="24"/>
        </w:rPr>
      </w:pPr>
      <w:r>
        <w:rPr>
          <w:sz w:val="24"/>
        </w:rPr>
        <w:t>Ndërhyrja në këtë proces nuk është e lejuar dhe do të rezultojë në diskualifikimin e</w:t>
      </w:r>
      <w:r>
        <w:rPr>
          <w:spacing w:val="1"/>
          <w:sz w:val="24"/>
        </w:rPr>
        <w:t xml:space="preserve"> </w:t>
      </w:r>
      <w:r>
        <w:rPr>
          <w:sz w:val="24"/>
        </w:rPr>
        <w:t>ofertës;</w:t>
      </w:r>
    </w:p>
    <w:p w14:paraId="20C993DE" w14:textId="77777777" w:rsidR="005C089C" w:rsidRDefault="009A52D0">
      <w:pPr>
        <w:pStyle w:val="ListParagraph"/>
        <w:numPr>
          <w:ilvl w:val="1"/>
          <w:numId w:val="1"/>
        </w:numPr>
        <w:tabs>
          <w:tab w:val="left" w:pos="1579"/>
        </w:tabs>
        <w:spacing w:before="161" w:line="360" w:lineRule="auto"/>
        <w:ind w:right="207"/>
        <w:rPr>
          <w:sz w:val="24"/>
        </w:rPr>
      </w:pPr>
      <w:r>
        <w:rPr>
          <w:sz w:val="24"/>
        </w:rPr>
        <w:t>Vendimi</w:t>
      </w:r>
      <w:r>
        <w:rPr>
          <w:spacing w:val="-5"/>
          <w:sz w:val="24"/>
        </w:rPr>
        <w:t xml:space="preserve"> </w:t>
      </w:r>
      <w:r>
        <w:rPr>
          <w:sz w:val="24"/>
        </w:rPr>
        <w:t>final,</w:t>
      </w:r>
      <w:r>
        <w:rPr>
          <w:spacing w:val="-4"/>
          <w:sz w:val="24"/>
        </w:rPr>
        <w:t xml:space="preserve"> </w:t>
      </w:r>
      <w:r>
        <w:rPr>
          <w:sz w:val="24"/>
        </w:rPr>
        <w:t>nuk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të</w:t>
      </w:r>
      <w:r>
        <w:rPr>
          <w:spacing w:val="2"/>
          <w:sz w:val="24"/>
        </w:rPr>
        <w:t xml:space="preserve"> </w:t>
      </w:r>
      <w:r>
        <w:rPr>
          <w:sz w:val="24"/>
        </w:rPr>
        <w:t>bëhet</w:t>
      </w:r>
      <w:r>
        <w:rPr>
          <w:spacing w:val="-4"/>
          <w:sz w:val="24"/>
        </w:rPr>
        <w:t xml:space="preserve"> </w:t>
      </w:r>
      <w:r>
        <w:rPr>
          <w:sz w:val="24"/>
        </w:rPr>
        <w:t>përderisa nuk</w:t>
      </w:r>
      <w:r>
        <w:rPr>
          <w:spacing w:val="-4"/>
          <w:sz w:val="24"/>
        </w:rPr>
        <w:t xml:space="preserve"> </w:t>
      </w:r>
      <w:r>
        <w:rPr>
          <w:sz w:val="24"/>
        </w:rPr>
        <w:t>kompletohen</w:t>
      </w:r>
      <w:r>
        <w:rPr>
          <w:spacing w:val="-6"/>
          <w:sz w:val="24"/>
        </w:rPr>
        <w:t xml:space="preserve"> </w:t>
      </w:r>
      <w:r>
        <w:rPr>
          <w:sz w:val="24"/>
        </w:rPr>
        <w:t>të</w:t>
      </w:r>
      <w:r>
        <w:rPr>
          <w:spacing w:val="-4"/>
          <w:sz w:val="24"/>
        </w:rPr>
        <w:t xml:space="preserve"> </w:t>
      </w:r>
      <w:r>
        <w:rPr>
          <w:sz w:val="24"/>
        </w:rPr>
        <w:t>gjitha</w:t>
      </w:r>
      <w:r>
        <w:rPr>
          <w:spacing w:val="-3"/>
          <w:sz w:val="24"/>
        </w:rPr>
        <w:t xml:space="preserve"> </w:t>
      </w:r>
      <w:r>
        <w:rPr>
          <w:sz w:val="24"/>
        </w:rPr>
        <w:t>procedurat</w:t>
      </w:r>
      <w:r>
        <w:rPr>
          <w:spacing w:val="-4"/>
          <w:sz w:val="24"/>
        </w:rPr>
        <w:t xml:space="preserve"> </w:t>
      </w:r>
      <w:r>
        <w:rPr>
          <w:sz w:val="24"/>
        </w:rPr>
        <w:t>interne</w:t>
      </w:r>
      <w:r>
        <w:rPr>
          <w:spacing w:val="-58"/>
          <w:sz w:val="24"/>
        </w:rPr>
        <w:t xml:space="preserve"> </w:t>
      </w:r>
      <w:r>
        <w:rPr>
          <w:sz w:val="24"/>
        </w:rPr>
        <w:t>të</w:t>
      </w:r>
      <w:r>
        <w:rPr>
          <w:spacing w:val="-2"/>
          <w:sz w:val="24"/>
        </w:rPr>
        <w:t xml:space="preserve"> </w:t>
      </w:r>
      <w:r>
        <w:rPr>
          <w:sz w:val="24"/>
        </w:rPr>
        <w:t>organizatës.</w:t>
      </w:r>
    </w:p>
    <w:p w14:paraId="4E1884D5" w14:textId="787C074F" w:rsidR="007A4B2E" w:rsidRPr="007A4B2E" w:rsidRDefault="009A52D0" w:rsidP="007A4B2E">
      <w:pPr>
        <w:pStyle w:val="ListParagraph"/>
        <w:numPr>
          <w:ilvl w:val="1"/>
          <w:numId w:val="1"/>
        </w:numPr>
        <w:tabs>
          <w:tab w:val="left" w:pos="1579"/>
        </w:tabs>
        <w:spacing w:before="161" w:line="360" w:lineRule="auto"/>
        <w:ind w:right="205"/>
        <w:rPr>
          <w:sz w:val="24"/>
        </w:rPr>
      </w:pPr>
      <w:r>
        <w:rPr>
          <w:sz w:val="24"/>
        </w:rPr>
        <w:t>Oferta do të vlerësohet nga Komisioni i Prokurimit të Organizatës Zëri i Romëve,</w:t>
      </w:r>
      <w:r>
        <w:rPr>
          <w:spacing w:val="1"/>
          <w:sz w:val="24"/>
        </w:rPr>
        <w:t xml:space="preserve"> </w:t>
      </w:r>
      <w:r>
        <w:rPr>
          <w:sz w:val="24"/>
        </w:rPr>
        <w:t>Ashkalive</w:t>
      </w:r>
      <w:r>
        <w:rPr>
          <w:spacing w:val="10"/>
          <w:sz w:val="24"/>
        </w:rPr>
        <w:t xml:space="preserve"> </w:t>
      </w:r>
      <w:r>
        <w:rPr>
          <w:sz w:val="24"/>
        </w:rPr>
        <w:t>dhe</w:t>
      </w:r>
      <w:r>
        <w:rPr>
          <w:spacing w:val="8"/>
          <w:sz w:val="24"/>
        </w:rPr>
        <w:t xml:space="preserve"> </w:t>
      </w:r>
      <w:r>
        <w:rPr>
          <w:sz w:val="24"/>
        </w:rPr>
        <w:t>Egjiptianëve</w:t>
      </w:r>
      <w:r>
        <w:rPr>
          <w:spacing w:val="11"/>
          <w:sz w:val="24"/>
        </w:rPr>
        <w:t xml:space="preserve"> </w:t>
      </w:r>
      <w:r>
        <w:rPr>
          <w:sz w:val="24"/>
        </w:rPr>
        <w:t>në</w:t>
      </w:r>
      <w:r>
        <w:rPr>
          <w:spacing w:val="8"/>
          <w:sz w:val="24"/>
        </w:rPr>
        <w:t xml:space="preserve"> </w:t>
      </w:r>
      <w:r>
        <w:rPr>
          <w:sz w:val="24"/>
        </w:rPr>
        <w:t>momentin</w:t>
      </w:r>
      <w:r>
        <w:rPr>
          <w:spacing w:val="11"/>
          <w:sz w:val="24"/>
        </w:rPr>
        <w:t xml:space="preserve"> </w:t>
      </w:r>
      <w:r>
        <w:rPr>
          <w:sz w:val="24"/>
        </w:rPr>
        <w:t>e</w:t>
      </w:r>
      <w:r>
        <w:rPr>
          <w:spacing w:val="8"/>
          <w:sz w:val="24"/>
        </w:rPr>
        <w:t xml:space="preserve"> </w:t>
      </w:r>
      <w:r>
        <w:rPr>
          <w:sz w:val="24"/>
        </w:rPr>
        <w:t>mbylljes</w:t>
      </w:r>
      <w:r>
        <w:rPr>
          <w:spacing w:val="10"/>
          <w:sz w:val="24"/>
        </w:rPr>
        <w:t xml:space="preserve"> </w:t>
      </w:r>
      <w:r>
        <w:rPr>
          <w:sz w:val="24"/>
        </w:rPr>
        <w:t>së</w:t>
      </w:r>
      <w:r>
        <w:rPr>
          <w:spacing w:val="9"/>
          <w:sz w:val="24"/>
        </w:rPr>
        <w:t xml:space="preserve"> </w:t>
      </w:r>
      <w:r>
        <w:rPr>
          <w:sz w:val="24"/>
        </w:rPr>
        <w:t>procesit.</w:t>
      </w:r>
      <w:r>
        <w:rPr>
          <w:spacing w:val="10"/>
          <w:sz w:val="24"/>
        </w:rPr>
        <w:t xml:space="preserve"> </w:t>
      </w:r>
      <w:r>
        <w:rPr>
          <w:sz w:val="24"/>
        </w:rPr>
        <w:t>Gjithashtu,</w:t>
      </w:r>
      <w:r>
        <w:rPr>
          <w:spacing w:val="10"/>
          <w:sz w:val="24"/>
        </w:rPr>
        <w:t xml:space="preserve"> </w:t>
      </w:r>
      <w:r>
        <w:rPr>
          <w:sz w:val="24"/>
        </w:rPr>
        <w:t>njoftimi</w:t>
      </w:r>
      <w:r w:rsidR="00D97BEB">
        <w:rPr>
          <w:sz w:val="24"/>
        </w:rPr>
        <w:t xml:space="preserve"> </w:t>
      </w:r>
      <w:r w:rsidR="00D97BEB" w:rsidRPr="00D97BEB">
        <w:rPr>
          <w:sz w:val="24"/>
          <w:szCs w:val="24"/>
        </w:rPr>
        <w:t>d</w:t>
      </w:r>
      <w:r w:rsidRPr="00D97BEB">
        <w:rPr>
          <w:sz w:val="24"/>
          <w:szCs w:val="24"/>
        </w:rPr>
        <w:t>o të bëhet brenda afatave te caktuara interne</w:t>
      </w:r>
      <w:r w:rsidRPr="00D97BEB">
        <w:rPr>
          <w:spacing w:val="1"/>
          <w:sz w:val="24"/>
          <w:szCs w:val="24"/>
        </w:rPr>
        <w:t xml:space="preserve"> </w:t>
      </w:r>
      <w:r w:rsidRPr="00D97BEB">
        <w:rPr>
          <w:sz w:val="24"/>
          <w:szCs w:val="24"/>
        </w:rPr>
        <w:t>pas marrj</w:t>
      </w:r>
      <w:r w:rsidR="00277EFE">
        <w:t>ë</w:t>
      </w:r>
      <w:r w:rsidRPr="00D97BEB">
        <w:rPr>
          <w:sz w:val="24"/>
          <w:szCs w:val="24"/>
        </w:rPr>
        <w:t>s së vendimit nga Komisioni</w:t>
      </w:r>
      <w:r w:rsidRPr="00D97BEB">
        <w:rPr>
          <w:spacing w:val="-57"/>
          <w:sz w:val="24"/>
          <w:szCs w:val="24"/>
        </w:rPr>
        <w:t xml:space="preserve"> </w:t>
      </w:r>
      <w:r w:rsidRPr="00D97BEB">
        <w:rPr>
          <w:sz w:val="24"/>
          <w:szCs w:val="24"/>
        </w:rPr>
        <w:t>Vlerësues</w:t>
      </w:r>
      <w:r w:rsidRPr="00D97BEB">
        <w:rPr>
          <w:spacing w:val="-4"/>
          <w:sz w:val="24"/>
          <w:szCs w:val="24"/>
        </w:rPr>
        <w:t xml:space="preserve"> </w:t>
      </w:r>
      <w:r w:rsidRPr="00D97BEB">
        <w:rPr>
          <w:sz w:val="24"/>
          <w:szCs w:val="24"/>
        </w:rPr>
        <w:t>i</w:t>
      </w:r>
      <w:r w:rsidRPr="00D97BEB">
        <w:rPr>
          <w:spacing w:val="2"/>
          <w:sz w:val="24"/>
          <w:szCs w:val="24"/>
        </w:rPr>
        <w:t xml:space="preserve"> </w:t>
      </w:r>
      <w:r w:rsidRPr="00D97BEB">
        <w:rPr>
          <w:sz w:val="24"/>
          <w:szCs w:val="24"/>
        </w:rPr>
        <w:t>Prokurimit</w:t>
      </w:r>
      <w:r w:rsidRPr="00D97BEB">
        <w:rPr>
          <w:spacing w:val="-1"/>
          <w:sz w:val="24"/>
          <w:szCs w:val="24"/>
        </w:rPr>
        <w:t xml:space="preserve"> </w:t>
      </w:r>
      <w:r w:rsidRPr="00D97BEB">
        <w:rPr>
          <w:sz w:val="24"/>
          <w:szCs w:val="24"/>
        </w:rPr>
        <w:t>të</w:t>
      </w:r>
      <w:r w:rsidRPr="00D97BEB">
        <w:rPr>
          <w:spacing w:val="1"/>
          <w:sz w:val="24"/>
          <w:szCs w:val="24"/>
        </w:rPr>
        <w:t xml:space="preserve"> </w:t>
      </w:r>
      <w:r w:rsidRPr="00D97BEB">
        <w:rPr>
          <w:sz w:val="24"/>
          <w:szCs w:val="24"/>
        </w:rPr>
        <w:t>organizatës</w:t>
      </w:r>
      <w:r w:rsidR="00145C79">
        <w:rPr>
          <w:sz w:val="24"/>
          <w:szCs w:val="24"/>
        </w:rPr>
        <w:t>.</w:t>
      </w:r>
    </w:p>
    <w:p w14:paraId="59AE89EF" w14:textId="77777777" w:rsidR="005C089C" w:rsidRDefault="009A52D0">
      <w:pPr>
        <w:pStyle w:val="Heading1"/>
        <w:numPr>
          <w:ilvl w:val="0"/>
          <w:numId w:val="1"/>
        </w:numPr>
        <w:tabs>
          <w:tab w:val="left" w:pos="912"/>
        </w:tabs>
        <w:ind w:hanging="361"/>
      </w:pPr>
      <w:r>
        <w:t>Mënyra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aplikimit:</w:t>
      </w:r>
    </w:p>
    <w:p w14:paraId="17EE7A3B" w14:textId="77777777" w:rsidR="005C089C" w:rsidRDefault="005C089C">
      <w:pPr>
        <w:pStyle w:val="BodyText"/>
        <w:spacing w:before="10"/>
        <w:rPr>
          <w:b/>
          <w:sz w:val="25"/>
        </w:rPr>
      </w:pPr>
    </w:p>
    <w:p w14:paraId="32D3EC32" w14:textId="10BE559A" w:rsidR="005C089C" w:rsidRDefault="009A52D0" w:rsidP="00BA2F16">
      <w:pPr>
        <w:spacing w:line="360" w:lineRule="auto"/>
        <w:ind w:left="551" w:right="249"/>
        <w:jc w:val="both"/>
        <w:rPr>
          <w:b/>
          <w:sz w:val="24"/>
        </w:rPr>
      </w:pPr>
      <w:r>
        <w:rPr>
          <w:b/>
          <w:sz w:val="24"/>
        </w:rPr>
        <w:t>Dokumentacionet e kërkuara në thirrje si dhe oferta financiare duhet të dërgohet përmes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zarfit të mbyllur në Organizatën Voice of Roma, Ashkali and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Egyptians që gjendet në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rrugën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“Ali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Pashë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Tepelena”,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Aktash,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10000,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Prishtinë,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Kosovë.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>Afati</w:t>
      </w:r>
      <w:r>
        <w:rPr>
          <w:b/>
          <w:spacing w:val="13"/>
          <w:sz w:val="24"/>
          <w:u w:val="thick"/>
        </w:rPr>
        <w:t xml:space="preserve"> </w:t>
      </w:r>
      <w:r>
        <w:rPr>
          <w:b/>
          <w:sz w:val="24"/>
          <w:u w:val="thick"/>
        </w:rPr>
        <w:t>i</w:t>
      </w:r>
      <w:r>
        <w:rPr>
          <w:b/>
          <w:spacing w:val="12"/>
          <w:sz w:val="24"/>
          <w:u w:val="thick"/>
        </w:rPr>
        <w:t xml:space="preserve"> </w:t>
      </w:r>
      <w:r>
        <w:rPr>
          <w:b/>
          <w:sz w:val="24"/>
          <w:u w:val="thick"/>
        </w:rPr>
        <w:t>fundit</w:t>
      </w:r>
      <w:r>
        <w:rPr>
          <w:b/>
          <w:spacing w:val="20"/>
          <w:sz w:val="24"/>
          <w:u w:val="thick"/>
        </w:rPr>
        <w:t xml:space="preserve"> </w:t>
      </w:r>
      <w:r>
        <w:rPr>
          <w:b/>
          <w:sz w:val="24"/>
          <w:u w:val="thick"/>
        </w:rPr>
        <w:t>për</w:t>
      </w:r>
      <w:r>
        <w:rPr>
          <w:b/>
          <w:spacing w:val="15"/>
          <w:sz w:val="24"/>
          <w:u w:val="thick"/>
        </w:rPr>
        <w:t xml:space="preserve"> </w:t>
      </w:r>
      <w:r>
        <w:rPr>
          <w:b/>
          <w:sz w:val="24"/>
          <w:u w:val="thick"/>
        </w:rPr>
        <w:t>aplikim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  <w:u w:val="thick"/>
        </w:rPr>
        <w:t>është</w:t>
      </w:r>
      <w:r>
        <w:rPr>
          <w:b/>
          <w:spacing w:val="15"/>
          <w:sz w:val="24"/>
          <w:u w:val="thick"/>
        </w:rPr>
        <w:t xml:space="preserve"> </w:t>
      </w:r>
      <w:r>
        <w:rPr>
          <w:b/>
          <w:sz w:val="24"/>
          <w:u w:val="thick"/>
        </w:rPr>
        <w:t>me</w:t>
      </w:r>
      <w:r>
        <w:rPr>
          <w:b/>
          <w:spacing w:val="16"/>
          <w:sz w:val="24"/>
          <w:u w:val="thick"/>
        </w:rPr>
        <w:t xml:space="preserve"> </w:t>
      </w:r>
      <w:r>
        <w:rPr>
          <w:b/>
          <w:sz w:val="24"/>
          <w:u w:val="thick"/>
        </w:rPr>
        <w:t>datë:</w:t>
      </w:r>
      <w:r w:rsidR="00597B2D">
        <w:rPr>
          <w:b/>
          <w:sz w:val="24"/>
          <w:u w:val="thick"/>
        </w:rPr>
        <w:t xml:space="preserve"> 22.03.202</w:t>
      </w:r>
      <w:r w:rsidR="009736F4">
        <w:rPr>
          <w:b/>
          <w:sz w:val="24"/>
          <w:u w:val="thick"/>
        </w:rPr>
        <w:t>4</w:t>
      </w:r>
      <w:r w:rsidR="00597B2D">
        <w:rPr>
          <w:b/>
          <w:sz w:val="24"/>
          <w:u w:val="thick"/>
        </w:rPr>
        <w:t xml:space="preserve"> deri në ora 14.00.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Çdo</w:t>
      </w:r>
      <w:r>
        <w:rPr>
          <w:b/>
          <w:spacing w:val="14"/>
          <w:sz w:val="24"/>
          <w:u w:val="thick"/>
        </w:rPr>
        <w:t xml:space="preserve"> </w:t>
      </w:r>
      <w:r>
        <w:rPr>
          <w:b/>
          <w:sz w:val="24"/>
          <w:u w:val="thick"/>
        </w:rPr>
        <w:t>ofertë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që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dërgohet</w:t>
      </w:r>
      <w:r>
        <w:rPr>
          <w:b/>
          <w:spacing w:val="3"/>
          <w:sz w:val="24"/>
          <w:u w:val="thick"/>
        </w:rPr>
        <w:t xml:space="preserve"> </w:t>
      </w:r>
      <w:r>
        <w:rPr>
          <w:b/>
          <w:sz w:val="24"/>
          <w:u w:val="thick"/>
        </w:rPr>
        <w:t>pas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afatit</w:t>
      </w:r>
      <w:r>
        <w:rPr>
          <w:b/>
          <w:spacing w:val="3"/>
          <w:sz w:val="24"/>
          <w:u w:val="thick"/>
        </w:rPr>
        <w:t xml:space="preserve"> </w:t>
      </w:r>
      <w:r>
        <w:rPr>
          <w:b/>
          <w:sz w:val="24"/>
          <w:u w:val="thick"/>
        </w:rPr>
        <w:t>të</w:t>
      </w:r>
      <w:r>
        <w:rPr>
          <w:b/>
          <w:spacing w:val="-9"/>
          <w:sz w:val="24"/>
          <w:u w:val="thick"/>
        </w:rPr>
        <w:t xml:space="preserve"> </w:t>
      </w:r>
      <w:r>
        <w:rPr>
          <w:b/>
          <w:sz w:val="24"/>
          <w:u w:val="thick"/>
        </w:rPr>
        <w:t>përcaktuar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më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lartë,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nuk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>do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të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merret</w:t>
      </w:r>
      <w:r>
        <w:rPr>
          <w:b/>
          <w:spacing w:val="7"/>
          <w:sz w:val="24"/>
          <w:u w:val="thick"/>
        </w:rPr>
        <w:t xml:space="preserve"> </w:t>
      </w:r>
      <w:r>
        <w:rPr>
          <w:b/>
          <w:sz w:val="24"/>
          <w:u w:val="thick"/>
        </w:rPr>
        <w:t>parasysh.</w:t>
      </w:r>
    </w:p>
    <w:p w14:paraId="79C17D83" w14:textId="77777777" w:rsidR="005C089C" w:rsidRDefault="005C089C">
      <w:pPr>
        <w:pStyle w:val="BodyText"/>
        <w:rPr>
          <w:b/>
          <w:sz w:val="20"/>
        </w:rPr>
      </w:pPr>
    </w:p>
    <w:p w14:paraId="0EF90733" w14:textId="77777777" w:rsidR="005C089C" w:rsidRDefault="005C089C">
      <w:pPr>
        <w:pStyle w:val="BodyText"/>
        <w:rPr>
          <w:b/>
          <w:sz w:val="12"/>
        </w:rPr>
      </w:pPr>
    </w:p>
    <w:tbl>
      <w:tblPr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11"/>
        <w:gridCol w:w="4430"/>
      </w:tblGrid>
      <w:tr w:rsidR="005C089C" w14:paraId="4D543DFF" w14:textId="77777777">
        <w:trPr>
          <w:trHeight w:val="465"/>
        </w:trPr>
        <w:tc>
          <w:tcPr>
            <w:tcW w:w="5011" w:type="dxa"/>
          </w:tcPr>
          <w:p w14:paraId="1901D0ED" w14:textId="77777777" w:rsidR="005C089C" w:rsidRDefault="009A52D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Emri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kompanisë</w:t>
            </w:r>
          </w:p>
        </w:tc>
        <w:tc>
          <w:tcPr>
            <w:tcW w:w="4430" w:type="dxa"/>
          </w:tcPr>
          <w:p w14:paraId="75B8CB18" w14:textId="77777777" w:rsidR="005C089C" w:rsidRDefault="005C089C">
            <w:pPr>
              <w:pStyle w:val="TableParagraph"/>
            </w:pPr>
          </w:p>
        </w:tc>
      </w:tr>
      <w:tr w:rsidR="005C089C" w14:paraId="3E2956F2" w14:textId="77777777">
        <w:trPr>
          <w:trHeight w:val="465"/>
        </w:trPr>
        <w:tc>
          <w:tcPr>
            <w:tcW w:w="5011" w:type="dxa"/>
          </w:tcPr>
          <w:p w14:paraId="33DB373B" w14:textId="77777777" w:rsidR="005C089C" w:rsidRDefault="009A52D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Nr.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Fiskal</w:t>
            </w:r>
          </w:p>
        </w:tc>
        <w:tc>
          <w:tcPr>
            <w:tcW w:w="4430" w:type="dxa"/>
          </w:tcPr>
          <w:p w14:paraId="7BE292DE" w14:textId="77777777" w:rsidR="005C089C" w:rsidRDefault="005C089C">
            <w:pPr>
              <w:pStyle w:val="TableParagraph"/>
            </w:pPr>
          </w:p>
        </w:tc>
      </w:tr>
      <w:tr w:rsidR="005C089C" w14:paraId="5ABC55A5" w14:textId="77777777">
        <w:trPr>
          <w:trHeight w:val="467"/>
        </w:trPr>
        <w:tc>
          <w:tcPr>
            <w:tcW w:w="5011" w:type="dxa"/>
          </w:tcPr>
          <w:p w14:paraId="52F944F9" w14:textId="77777777" w:rsidR="005C089C" w:rsidRDefault="009A52D0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Adresa</w:t>
            </w:r>
          </w:p>
        </w:tc>
        <w:tc>
          <w:tcPr>
            <w:tcW w:w="4430" w:type="dxa"/>
          </w:tcPr>
          <w:p w14:paraId="3FD7F41A" w14:textId="77777777" w:rsidR="005C089C" w:rsidRDefault="005C089C">
            <w:pPr>
              <w:pStyle w:val="TableParagraph"/>
            </w:pPr>
          </w:p>
        </w:tc>
      </w:tr>
      <w:tr w:rsidR="005C089C" w14:paraId="32562F20" w14:textId="77777777">
        <w:trPr>
          <w:trHeight w:val="465"/>
        </w:trPr>
        <w:tc>
          <w:tcPr>
            <w:tcW w:w="5011" w:type="dxa"/>
          </w:tcPr>
          <w:p w14:paraId="062E90BC" w14:textId="77777777" w:rsidR="005C089C" w:rsidRDefault="009A52D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Emri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personit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përgjegjës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nga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kompania</w:t>
            </w:r>
          </w:p>
        </w:tc>
        <w:tc>
          <w:tcPr>
            <w:tcW w:w="4430" w:type="dxa"/>
          </w:tcPr>
          <w:p w14:paraId="43731E17" w14:textId="77777777" w:rsidR="005C089C" w:rsidRDefault="005C089C">
            <w:pPr>
              <w:pStyle w:val="TableParagraph"/>
            </w:pPr>
          </w:p>
        </w:tc>
      </w:tr>
      <w:tr w:rsidR="005C089C" w14:paraId="59106E43" w14:textId="77777777">
        <w:trPr>
          <w:trHeight w:val="465"/>
        </w:trPr>
        <w:tc>
          <w:tcPr>
            <w:tcW w:w="5011" w:type="dxa"/>
          </w:tcPr>
          <w:p w14:paraId="2F5A9F24" w14:textId="77777777" w:rsidR="005C089C" w:rsidRDefault="009A52D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ofertimit</w:t>
            </w:r>
          </w:p>
        </w:tc>
        <w:tc>
          <w:tcPr>
            <w:tcW w:w="4430" w:type="dxa"/>
          </w:tcPr>
          <w:p w14:paraId="4297EA9D" w14:textId="77777777" w:rsidR="005C089C" w:rsidRDefault="005C089C">
            <w:pPr>
              <w:pStyle w:val="TableParagraph"/>
            </w:pPr>
          </w:p>
        </w:tc>
      </w:tr>
      <w:tr w:rsidR="005C089C" w14:paraId="54ADC8CB" w14:textId="77777777">
        <w:trPr>
          <w:trHeight w:val="467"/>
        </w:trPr>
        <w:tc>
          <w:tcPr>
            <w:tcW w:w="5011" w:type="dxa"/>
          </w:tcPr>
          <w:p w14:paraId="6662E963" w14:textId="77777777" w:rsidR="005C089C" w:rsidRDefault="009A52D0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Kontakti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(tel)</w:t>
            </w:r>
          </w:p>
        </w:tc>
        <w:tc>
          <w:tcPr>
            <w:tcW w:w="4430" w:type="dxa"/>
          </w:tcPr>
          <w:p w14:paraId="7BA06E20" w14:textId="77777777" w:rsidR="005C089C" w:rsidRDefault="005C089C">
            <w:pPr>
              <w:pStyle w:val="TableParagraph"/>
            </w:pPr>
          </w:p>
        </w:tc>
      </w:tr>
      <w:tr w:rsidR="005C089C" w14:paraId="2174C79A" w14:textId="77777777">
        <w:trPr>
          <w:trHeight w:val="465"/>
        </w:trPr>
        <w:tc>
          <w:tcPr>
            <w:tcW w:w="5011" w:type="dxa"/>
          </w:tcPr>
          <w:p w14:paraId="29FD07A9" w14:textId="77777777" w:rsidR="005C089C" w:rsidRDefault="009A52D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Emali</w:t>
            </w:r>
          </w:p>
        </w:tc>
        <w:tc>
          <w:tcPr>
            <w:tcW w:w="4430" w:type="dxa"/>
          </w:tcPr>
          <w:p w14:paraId="6B1BB828" w14:textId="77777777" w:rsidR="005C089C" w:rsidRDefault="005C089C">
            <w:pPr>
              <w:pStyle w:val="TableParagraph"/>
            </w:pPr>
          </w:p>
        </w:tc>
      </w:tr>
      <w:tr w:rsidR="005C089C" w14:paraId="663B6E34" w14:textId="77777777">
        <w:trPr>
          <w:trHeight w:val="467"/>
        </w:trPr>
        <w:tc>
          <w:tcPr>
            <w:tcW w:w="5011" w:type="dxa"/>
          </w:tcPr>
          <w:p w14:paraId="181A162C" w14:textId="77777777" w:rsidR="005C089C" w:rsidRDefault="009A52D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Nënshkrimi</w:t>
            </w:r>
          </w:p>
        </w:tc>
        <w:tc>
          <w:tcPr>
            <w:tcW w:w="4430" w:type="dxa"/>
          </w:tcPr>
          <w:p w14:paraId="3BD14471" w14:textId="77777777" w:rsidR="005C089C" w:rsidRDefault="005C089C">
            <w:pPr>
              <w:pStyle w:val="TableParagraph"/>
            </w:pPr>
          </w:p>
        </w:tc>
      </w:tr>
    </w:tbl>
    <w:p w14:paraId="61801C83" w14:textId="77777777" w:rsidR="005C089C" w:rsidRDefault="005C089C">
      <w:pPr>
        <w:pStyle w:val="BodyText"/>
        <w:rPr>
          <w:b/>
          <w:sz w:val="20"/>
        </w:rPr>
      </w:pPr>
    </w:p>
    <w:p w14:paraId="43D522D3" w14:textId="586AA2D9" w:rsidR="005C089C" w:rsidRDefault="007A4B2E" w:rsidP="007A4B2E">
      <w:pPr>
        <w:pStyle w:val="BodyText"/>
        <w:spacing w:before="90"/>
        <w:rPr>
          <w:sz w:val="17"/>
        </w:rPr>
      </w:pPr>
      <w:r>
        <w:t xml:space="preserve">                      </w:t>
      </w:r>
      <w:r w:rsidR="009A52D0">
        <w:t>v.v</w:t>
      </w:r>
      <w:r w:rsidR="005B30E3"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17B4E86" wp14:editId="1ACBDE93">
                <wp:simplePos x="0" y="0"/>
                <wp:positionH relativeFrom="page">
                  <wp:posOffset>914400</wp:posOffset>
                </wp:positionH>
                <wp:positionV relativeFrom="paragraph">
                  <wp:posOffset>197485</wp:posOffset>
                </wp:positionV>
                <wp:extent cx="1445260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526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2276"/>
                            <a:gd name="T2" fmla="+- 0 3716 1440"/>
                            <a:gd name="T3" fmla="*/ T2 w 22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76">
                              <a:moveTo>
                                <a:pt x="0" y="0"/>
                              </a:moveTo>
                              <a:lnTo>
                                <a:pt x="2276" y="0"/>
                              </a:lnTo>
                            </a:path>
                          </a:pathLst>
                        </a:custGeom>
                        <a:noFill/>
                        <a:ln w="60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FEFFF" id="Freeform 2" o:spid="_x0000_s1026" style="position:absolute;margin-left:1in;margin-top:15.55pt;width:113.8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" path="m,l2276,e" filled="f" strokeweight=".169mm">
                <v:path arrowok="t" o:connecttype="custom" o:connectlocs="0,0;1445260,0" o:connectangles="0,0"/>
                <w10:wrap type="topAndBottom" anchorx="page"/>
              </v:shape>
            </w:pict>
          </mc:Fallback>
        </mc:AlternateContent>
      </w:r>
    </w:p>
    <w:sectPr w:rsidR="005C089C" w:rsidSect="000A1303">
      <w:pgSz w:w="12240" w:h="15840"/>
      <w:pgMar w:top="1560" w:right="1240" w:bottom="860" w:left="980" w:header="346" w:footer="6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07987" w14:textId="77777777" w:rsidR="000A1303" w:rsidRDefault="000A1303" w:rsidP="005C089C">
      <w:r>
        <w:separator/>
      </w:r>
    </w:p>
  </w:endnote>
  <w:endnote w:type="continuationSeparator" w:id="0">
    <w:p w14:paraId="4BFAF0A2" w14:textId="77777777" w:rsidR="000A1303" w:rsidRDefault="000A1303" w:rsidP="005C0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DD64B" w14:textId="4D453899" w:rsidR="005C089C" w:rsidRDefault="005B30E3">
    <w:pPr>
      <w:pStyle w:val="BodyText"/>
      <w:spacing w:line="14" w:lineRule="auto"/>
      <w:rPr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2921797" wp14:editId="6D96CD0C">
              <wp:simplePos x="0" y="0"/>
              <wp:positionH relativeFrom="page">
                <wp:posOffset>1578610</wp:posOffset>
              </wp:positionH>
              <wp:positionV relativeFrom="page">
                <wp:posOffset>9445625</wp:posOffset>
              </wp:positionV>
              <wp:extent cx="4612005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20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98B037" w14:textId="77777777" w:rsidR="005C089C" w:rsidRDefault="009A52D0">
                          <w:pPr>
                            <w:spacing w:line="244" w:lineRule="exact"/>
                            <w:ind w:left="2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Rr.</w:t>
                          </w:r>
                          <w:r>
                            <w:rPr>
                              <w:rFonts w:ascii="Calibri" w:hAns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Ali</w:t>
                          </w:r>
                          <w:r>
                            <w:rPr>
                              <w:rFonts w:ascii="Calibri" w:hAnsi="Calibri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Pashë</w:t>
                          </w:r>
                          <w:r>
                            <w:rPr>
                              <w:rFonts w:ascii="Calibri" w:hAns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Tepelena</w:t>
                          </w:r>
                          <w:r>
                            <w:rPr>
                              <w:rFonts w:ascii="Calibri" w:hAnsi="Calibri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(Aktash)</w:t>
                          </w:r>
                          <w:r>
                            <w:rPr>
                              <w:rFonts w:ascii="Calibri" w:hAns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Prishtinë</w:t>
                          </w:r>
                          <w:r>
                            <w:rPr>
                              <w:rFonts w:ascii="Calibri" w:hAns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10000;</w:t>
                          </w:r>
                          <w:r>
                            <w:rPr>
                              <w:rFonts w:ascii="Calibri" w:hAns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info@vorae.org;</w:t>
                          </w:r>
                          <w:r>
                            <w:rPr>
                              <w:rFonts w:ascii="Calibri" w:hAnsi="Calibri"/>
                              <w:spacing w:val="-3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Calibri" w:hAnsi="Calibri"/>
                              </w:rPr>
                              <w:t>www.vorae.org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92179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124.3pt;margin-top:743.75pt;width:363.15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" filled="f" stroked="f">
              <v:textbox inset="0,0,0,0">
                <w:txbxContent>
                  <w:p w14:paraId="6F98B037" w14:textId="77777777" w:rsidR="005C089C" w:rsidRDefault="009A52D0">
                    <w:pPr>
                      <w:spacing w:line="244" w:lineRule="exact"/>
                      <w:ind w:left="2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Rr.</w:t>
                    </w:r>
                    <w:r>
                      <w:rPr>
                        <w:rFonts w:ascii="Calibri" w:hAns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Ali</w:t>
                    </w:r>
                    <w:r>
                      <w:rPr>
                        <w:rFonts w:ascii="Calibri" w:hAnsi="Calibri"/>
                        <w:spacing w:val="-5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Pashë</w:t>
                    </w:r>
                    <w:r>
                      <w:rPr>
                        <w:rFonts w:ascii="Calibri" w:hAns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Tepelena</w:t>
                    </w:r>
                    <w:r>
                      <w:rPr>
                        <w:rFonts w:ascii="Calibri" w:hAnsi="Calibri"/>
                        <w:spacing w:val="-5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(Aktash)</w:t>
                    </w:r>
                    <w:r>
                      <w:rPr>
                        <w:rFonts w:ascii="Calibri" w:hAns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Prishtinë</w:t>
                    </w:r>
                    <w:r>
                      <w:rPr>
                        <w:rFonts w:ascii="Calibri" w:hAns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10000;</w:t>
                    </w:r>
                    <w:r>
                      <w:rPr>
                        <w:rFonts w:ascii="Calibri" w:hAns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info@vorae.org;</w:t>
                    </w:r>
                    <w:r>
                      <w:rPr>
                        <w:rFonts w:ascii="Calibri" w:hAnsi="Calibri"/>
                        <w:spacing w:val="-3"/>
                      </w:rPr>
                      <w:t xml:space="preserve"> </w:t>
                    </w:r>
                    <w:hyperlink r:id="rId2">
                      <w:r>
                        <w:rPr>
                          <w:rFonts w:ascii="Calibri" w:hAnsi="Calibri"/>
                        </w:rPr>
                        <w:t>www.vorae.org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7A107" w14:textId="77777777" w:rsidR="000A1303" w:rsidRDefault="000A1303" w:rsidP="005C089C">
      <w:r>
        <w:separator/>
      </w:r>
    </w:p>
  </w:footnote>
  <w:footnote w:type="continuationSeparator" w:id="0">
    <w:p w14:paraId="575B244D" w14:textId="77777777" w:rsidR="000A1303" w:rsidRDefault="000A1303" w:rsidP="005C0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75048" w14:textId="77777777" w:rsidR="005C089C" w:rsidRDefault="009A52D0">
    <w:pPr>
      <w:pStyle w:val="BodyText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251657216" behindDoc="1" locked="0" layoutInCell="1" allowOverlap="1" wp14:anchorId="62D46D1B" wp14:editId="0A6A7EE0">
          <wp:simplePos x="0" y="0"/>
          <wp:positionH relativeFrom="page">
            <wp:posOffset>3407664</wp:posOffset>
          </wp:positionH>
          <wp:positionV relativeFrom="page">
            <wp:posOffset>219456</wp:posOffset>
          </wp:positionV>
          <wp:extent cx="954024" cy="66141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4024" cy="6614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53729"/>
    <w:multiLevelType w:val="hybridMultilevel"/>
    <w:tmpl w:val="D598B5EC"/>
    <w:lvl w:ilvl="0" w:tplc="CDA0E764">
      <w:start w:val="6"/>
      <w:numFmt w:val="decimal"/>
      <w:lvlText w:val="%1."/>
      <w:lvlJc w:val="left"/>
      <w:pPr>
        <w:ind w:left="911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sq-AL" w:eastAsia="en-US" w:bidi="ar-SA"/>
      </w:rPr>
    </w:lvl>
    <w:lvl w:ilvl="1" w:tplc="983CA3F0">
      <w:numFmt w:val="bullet"/>
      <w:lvlText w:val=""/>
      <w:lvlJc w:val="left"/>
      <w:pPr>
        <w:ind w:left="1578" w:hanging="360"/>
      </w:pPr>
      <w:rPr>
        <w:rFonts w:ascii="Wingdings" w:eastAsia="Wingdings" w:hAnsi="Wingdings" w:cs="Wingdings" w:hint="default"/>
        <w:w w:val="100"/>
        <w:sz w:val="21"/>
        <w:szCs w:val="21"/>
        <w:lang w:val="sq-AL" w:eastAsia="en-US" w:bidi="ar-SA"/>
      </w:rPr>
    </w:lvl>
    <w:lvl w:ilvl="2" w:tplc="BEF8C6BC">
      <w:numFmt w:val="bullet"/>
      <w:lvlText w:val="•"/>
      <w:lvlJc w:val="left"/>
      <w:pPr>
        <w:ind w:left="2517" w:hanging="360"/>
      </w:pPr>
      <w:rPr>
        <w:rFonts w:hint="default"/>
        <w:lang w:val="sq-AL" w:eastAsia="en-US" w:bidi="ar-SA"/>
      </w:rPr>
    </w:lvl>
    <w:lvl w:ilvl="3" w:tplc="D1ECF9A8">
      <w:numFmt w:val="bullet"/>
      <w:lvlText w:val="•"/>
      <w:lvlJc w:val="left"/>
      <w:pPr>
        <w:ind w:left="3455" w:hanging="360"/>
      </w:pPr>
      <w:rPr>
        <w:rFonts w:hint="default"/>
        <w:lang w:val="sq-AL" w:eastAsia="en-US" w:bidi="ar-SA"/>
      </w:rPr>
    </w:lvl>
    <w:lvl w:ilvl="4" w:tplc="3788C824">
      <w:numFmt w:val="bullet"/>
      <w:lvlText w:val="•"/>
      <w:lvlJc w:val="left"/>
      <w:pPr>
        <w:ind w:left="4393" w:hanging="360"/>
      </w:pPr>
      <w:rPr>
        <w:rFonts w:hint="default"/>
        <w:lang w:val="sq-AL" w:eastAsia="en-US" w:bidi="ar-SA"/>
      </w:rPr>
    </w:lvl>
    <w:lvl w:ilvl="5" w:tplc="C1F2FAFE">
      <w:numFmt w:val="bullet"/>
      <w:lvlText w:val="•"/>
      <w:lvlJc w:val="left"/>
      <w:pPr>
        <w:ind w:left="5331" w:hanging="360"/>
      </w:pPr>
      <w:rPr>
        <w:rFonts w:hint="default"/>
        <w:lang w:val="sq-AL" w:eastAsia="en-US" w:bidi="ar-SA"/>
      </w:rPr>
    </w:lvl>
    <w:lvl w:ilvl="6" w:tplc="8A960AB6">
      <w:numFmt w:val="bullet"/>
      <w:lvlText w:val="•"/>
      <w:lvlJc w:val="left"/>
      <w:pPr>
        <w:ind w:left="6268" w:hanging="360"/>
      </w:pPr>
      <w:rPr>
        <w:rFonts w:hint="default"/>
        <w:lang w:val="sq-AL" w:eastAsia="en-US" w:bidi="ar-SA"/>
      </w:rPr>
    </w:lvl>
    <w:lvl w:ilvl="7" w:tplc="63402324">
      <w:numFmt w:val="bullet"/>
      <w:lvlText w:val="•"/>
      <w:lvlJc w:val="left"/>
      <w:pPr>
        <w:ind w:left="7206" w:hanging="360"/>
      </w:pPr>
      <w:rPr>
        <w:rFonts w:hint="default"/>
        <w:lang w:val="sq-AL" w:eastAsia="en-US" w:bidi="ar-SA"/>
      </w:rPr>
    </w:lvl>
    <w:lvl w:ilvl="8" w:tplc="625CBFB2">
      <w:numFmt w:val="bullet"/>
      <w:lvlText w:val="•"/>
      <w:lvlJc w:val="left"/>
      <w:pPr>
        <w:ind w:left="8144" w:hanging="360"/>
      </w:pPr>
      <w:rPr>
        <w:rFonts w:hint="default"/>
        <w:lang w:val="sq-AL" w:eastAsia="en-US" w:bidi="ar-SA"/>
      </w:rPr>
    </w:lvl>
  </w:abstractNum>
  <w:abstractNum w:abstractNumId="1" w15:restartNumberingAfterBreak="0">
    <w:nsid w:val="5360519B"/>
    <w:multiLevelType w:val="hybridMultilevel"/>
    <w:tmpl w:val="EF4A6F14"/>
    <w:lvl w:ilvl="0" w:tplc="CDE69F46">
      <w:numFmt w:val="bullet"/>
      <w:lvlText w:val=""/>
      <w:lvlJc w:val="left"/>
      <w:pPr>
        <w:ind w:left="1180" w:hanging="360"/>
      </w:pPr>
      <w:rPr>
        <w:rFonts w:ascii="Wingdings" w:eastAsia="Wingdings" w:hAnsi="Wingdings" w:cs="Wingdings" w:hint="default"/>
        <w:w w:val="99"/>
        <w:sz w:val="24"/>
        <w:szCs w:val="24"/>
        <w:lang w:val="sq-AL" w:eastAsia="en-US" w:bidi="ar-SA"/>
      </w:rPr>
    </w:lvl>
    <w:lvl w:ilvl="1" w:tplc="ECC24C6C">
      <w:numFmt w:val="bullet"/>
      <w:lvlText w:val="•"/>
      <w:lvlJc w:val="left"/>
      <w:pPr>
        <w:ind w:left="2064" w:hanging="360"/>
      </w:pPr>
      <w:rPr>
        <w:rFonts w:hint="default"/>
        <w:lang w:val="sq-AL" w:eastAsia="en-US" w:bidi="ar-SA"/>
      </w:rPr>
    </w:lvl>
    <w:lvl w:ilvl="2" w:tplc="61F67B86">
      <w:numFmt w:val="bullet"/>
      <w:lvlText w:val="•"/>
      <w:lvlJc w:val="left"/>
      <w:pPr>
        <w:ind w:left="2948" w:hanging="360"/>
      </w:pPr>
      <w:rPr>
        <w:rFonts w:hint="default"/>
        <w:lang w:val="sq-AL" w:eastAsia="en-US" w:bidi="ar-SA"/>
      </w:rPr>
    </w:lvl>
    <w:lvl w:ilvl="3" w:tplc="491E862C">
      <w:numFmt w:val="bullet"/>
      <w:lvlText w:val="•"/>
      <w:lvlJc w:val="left"/>
      <w:pPr>
        <w:ind w:left="3832" w:hanging="360"/>
      </w:pPr>
      <w:rPr>
        <w:rFonts w:hint="default"/>
        <w:lang w:val="sq-AL" w:eastAsia="en-US" w:bidi="ar-SA"/>
      </w:rPr>
    </w:lvl>
    <w:lvl w:ilvl="4" w:tplc="AF3E5756">
      <w:numFmt w:val="bullet"/>
      <w:lvlText w:val="•"/>
      <w:lvlJc w:val="left"/>
      <w:pPr>
        <w:ind w:left="4716" w:hanging="360"/>
      </w:pPr>
      <w:rPr>
        <w:rFonts w:hint="default"/>
        <w:lang w:val="sq-AL" w:eastAsia="en-US" w:bidi="ar-SA"/>
      </w:rPr>
    </w:lvl>
    <w:lvl w:ilvl="5" w:tplc="15F25B84">
      <w:numFmt w:val="bullet"/>
      <w:lvlText w:val="•"/>
      <w:lvlJc w:val="left"/>
      <w:pPr>
        <w:ind w:left="5600" w:hanging="360"/>
      </w:pPr>
      <w:rPr>
        <w:rFonts w:hint="default"/>
        <w:lang w:val="sq-AL" w:eastAsia="en-US" w:bidi="ar-SA"/>
      </w:rPr>
    </w:lvl>
    <w:lvl w:ilvl="6" w:tplc="5DC85FAA">
      <w:numFmt w:val="bullet"/>
      <w:lvlText w:val="•"/>
      <w:lvlJc w:val="left"/>
      <w:pPr>
        <w:ind w:left="6484" w:hanging="360"/>
      </w:pPr>
      <w:rPr>
        <w:rFonts w:hint="default"/>
        <w:lang w:val="sq-AL" w:eastAsia="en-US" w:bidi="ar-SA"/>
      </w:rPr>
    </w:lvl>
    <w:lvl w:ilvl="7" w:tplc="849E3090">
      <w:numFmt w:val="bullet"/>
      <w:lvlText w:val="•"/>
      <w:lvlJc w:val="left"/>
      <w:pPr>
        <w:ind w:left="7368" w:hanging="360"/>
      </w:pPr>
      <w:rPr>
        <w:rFonts w:hint="default"/>
        <w:lang w:val="sq-AL" w:eastAsia="en-US" w:bidi="ar-SA"/>
      </w:rPr>
    </w:lvl>
    <w:lvl w:ilvl="8" w:tplc="52D63F3E">
      <w:numFmt w:val="bullet"/>
      <w:lvlText w:val="•"/>
      <w:lvlJc w:val="left"/>
      <w:pPr>
        <w:ind w:left="8252" w:hanging="360"/>
      </w:pPr>
      <w:rPr>
        <w:rFonts w:hint="default"/>
        <w:lang w:val="sq-AL" w:eastAsia="en-US" w:bidi="ar-SA"/>
      </w:rPr>
    </w:lvl>
  </w:abstractNum>
  <w:abstractNum w:abstractNumId="2" w15:restartNumberingAfterBreak="0">
    <w:nsid w:val="5D294395"/>
    <w:multiLevelType w:val="hybridMultilevel"/>
    <w:tmpl w:val="E2F67506"/>
    <w:lvl w:ilvl="0" w:tplc="DA326AB4">
      <w:start w:val="1"/>
      <w:numFmt w:val="decimal"/>
      <w:lvlText w:val="%1."/>
      <w:lvlJc w:val="left"/>
      <w:pPr>
        <w:ind w:left="460" w:hanging="3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sq-AL" w:eastAsia="en-US" w:bidi="ar-SA"/>
      </w:rPr>
    </w:lvl>
    <w:lvl w:ilvl="1" w:tplc="01E6260C">
      <w:numFmt w:val="none"/>
      <w:lvlText w:val=""/>
      <w:lvlJc w:val="left"/>
      <w:pPr>
        <w:tabs>
          <w:tab w:val="num" w:pos="360"/>
        </w:tabs>
      </w:pPr>
    </w:lvl>
    <w:lvl w:ilvl="2" w:tplc="FADEBB8A">
      <w:numFmt w:val="bullet"/>
      <w:lvlText w:val=""/>
      <w:lvlJc w:val="left"/>
      <w:pPr>
        <w:ind w:left="1180" w:hanging="360"/>
      </w:pPr>
      <w:rPr>
        <w:rFonts w:ascii="Wingdings" w:eastAsia="Wingdings" w:hAnsi="Wingdings" w:cs="Wingdings" w:hint="default"/>
        <w:w w:val="99"/>
        <w:sz w:val="24"/>
        <w:szCs w:val="24"/>
        <w:lang w:val="sq-AL" w:eastAsia="en-US" w:bidi="ar-SA"/>
      </w:rPr>
    </w:lvl>
    <w:lvl w:ilvl="3" w:tplc="56A42E68">
      <w:numFmt w:val="bullet"/>
      <w:lvlText w:val="•"/>
      <w:lvlJc w:val="left"/>
      <w:pPr>
        <w:ind w:left="2285" w:hanging="360"/>
      </w:pPr>
      <w:rPr>
        <w:rFonts w:hint="default"/>
        <w:lang w:val="sq-AL" w:eastAsia="en-US" w:bidi="ar-SA"/>
      </w:rPr>
    </w:lvl>
    <w:lvl w:ilvl="4" w:tplc="CEA06652">
      <w:numFmt w:val="bullet"/>
      <w:lvlText w:val="•"/>
      <w:lvlJc w:val="left"/>
      <w:pPr>
        <w:ind w:left="3390" w:hanging="360"/>
      </w:pPr>
      <w:rPr>
        <w:rFonts w:hint="default"/>
        <w:lang w:val="sq-AL" w:eastAsia="en-US" w:bidi="ar-SA"/>
      </w:rPr>
    </w:lvl>
    <w:lvl w:ilvl="5" w:tplc="EDB60F30">
      <w:numFmt w:val="bullet"/>
      <w:lvlText w:val="•"/>
      <w:lvlJc w:val="left"/>
      <w:pPr>
        <w:ind w:left="4495" w:hanging="360"/>
      </w:pPr>
      <w:rPr>
        <w:rFonts w:hint="default"/>
        <w:lang w:val="sq-AL" w:eastAsia="en-US" w:bidi="ar-SA"/>
      </w:rPr>
    </w:lvl>
    <w:lvl w:ilvl="6" w:tplc="03B44C22">
      <w:numFmt w:val="bullet"/>
      <w:lvlText w:val="•"/>
      <w:lvlJc w:val="left"/>
      <w:pPr>
        <w:ind w:left="5600" w:hanging="360"/>
      </w:pPr>
      <w:rPr>
        <w:rFonts w:hint="default"/>
        <w:lang w:val="sq-AL" w:eastAsia="en-US" w:bidi="ar-SA"/>
      </w:rPr>
    </w:lvl>
    <w:lvl w:ilvl="7" w:tplc="216EC890">
      <w:numFmt w:val="bullet"/>
      <w:lvlText w:val="•"/>
      <w:lvlJc w:val="left"/>
      <w:pPr>
        <w:ind w:left="6705" w:hanging="360"/>
      </w:pPr>
      <w:rPr>
        <w:rFonts w:hint="default"/>
        <w:lang w:val="sq-AL" w:eastAsia="en-US" w:bidi="ar-SA"/>
      </w:rPr>
    </w:lvl>
    <w:lvl w:ilvl="8" w:tplc="E9506170">
      <w:numFmt w:val="bullet"/>
      <w:lvlText w:val="•"/>
      <w:lvlJc w:val="left"/>
      <w:pPr>
        <w:ind w:left="7810" w:hanging="360"/>
      </w:pPr>
      <w:rPr>
        <w:rFonts w:hint="default"/>
        <w:lang w:val="sq-AL" w:eastAsia="en-US" w:bidi="ar-SA"/>
      </w:rPr>
    </w:lvl>
  </w:abstractNum>
  <w:abstractNum w:abstractNumId="3" w15:restartNumberingAfterBreak="0">
    <w:nsid w:val="5FFA4105"/>
    <w:multiLevelType w:val="hybridMultilevel"/>
    <w:tmpl w:val="4AA041B8"/>
    <w:lvl w:ilvl="0" w:tplc="C13A62D4">
      <w:start w:val="1"/>
      <w:numFmt w:val="decimal"/>
      <w:lvlText w:val="%1."/>
      <w:lvlJc w:val="left"/>
      <w:pPr>
        <w:ind w:left="1258" w:hanging="178"/>
        <w:jc w:val="left"/>
      </w:pPr>
      <w:rPr>
        <w:rFonts w:ascii="Arial MT" w:eastAsia="Arial MT" w:hAnsi="Arial MT" w:cs="Arial MT" w:hint="default"/>
        <w:spacing w:val="-4"/>
        <w:w w:val="100"/>
        <w:sz w:val="19"/>
        <w:szCs w:val="19"/>
        <w:lang w:val="sq-AL" w:eastAsia="en-US" w:bidi="ar-SA"/>
      </w:rPr>
    </w:lvl>
    <w:lvl w:ilvl="1" w:tplc="C18CAA54">
      <w:numFmt w:val="bullet"/>
      <w:lvlText w:val="•"/>
      <w:lvlJc w:val="left"/>
      <w:pPr>
        <w:ind w:left="2352" w:hanging="178"/>
      </w:pPr>
      <w:rPr>
        <w:rFonts w:hint="default"/>
        <w:lang w:val="sq-AL" w:eastAsia="en-US" w:bidi="ar-SA"/>
      </w:rPr>
    </w:lvl>
    <w:lvl w:ilvl="2" w:tplc="E8B88F02">
      <w:numFmt w:val="bullet"/>
      <w:lvlText w:val="•"/>
      <w:lvlJc w:val="left"/>
      <w:pPr>
        <w:ind w:left="3204" w:hanging="178"/>
      </w:pPr>
      <w:rPr>
        <w:rFonts w:hint="default"/>
        <w:lang w:val="sq-AL" w:eastAsia="en-US" w:bidi="ar-SA"/>
      </w:rPr>
    </w:lvl>
    <w:lvl w:ilvl="3" w:tplc="C262D146">
      <w:numFmt w:val="bullet"/>
      <w:lvlText w:val="•"/>
      <w:lvlJc w:val="left"/>
      <w:pPr>
        <w:ind w:left="4056" w:hanging="178"/>
      </w:pPr>
      <w:rPr>
        <w:rFonts w:hint="default"/>
        <w:lang w:val="sq-AL" w:eastAsia="en-US" w:bidi="ar-SA"/>
      </w:rPr>
    </w:lvl>
    <w:lvl w:ilvl="4" w:tplc="291223BE">
      <w:numFmt w:val="bullet"/>
      <w:lvlText w:val="•"/>
      <w:lvlJc w:val="left"/>
      <w:pPr>
        <w:ind w:left="4908" w:hanging="178"/>
      </w:pPr>
      <w:rPr>
        <w:rFonts w:hint="default"/>
        <w:lang w:val="sq-AL" w:eastAsia="en-US" w:bidi="ar-SA"/>
      </w:rPr>
    </w:lvl>
    <w:lvl w:ilvl="5" w:tplc="AF72231A">
      <w:numFmt w:val="bullet"/>
      <w:lvlText w:val="•"/>
      <w:lvlJc w:val="left"/>
      <w:pPr>
        <w:ind w:left="5760" w:hanging="178"/>
      </w:pPr>
      <w:rPr>
        <w:rFonts w:hint="default"/>
        <w:lang w:val="sq-AL" w:eastAsia="en-US" w:bidi="ar-SA"/>
      </w:rPr>
    </w:lvl>
    <w:lvl w:ilvl="6" w:tplc="140EB9A4">
      <w:numFmt w:val="bullet"/>
      <w:lvlText w:val="•"/>
      <w:lvlJc w:val="left"/>
      <w:pPr>
        <w:ind w:left="6612" w:hanging="178"/>
      </w:pPr>
      <w:rPr>
        <w:rFonts w:hint="default"/>
        <w:lang w:val="sq-AL" w:eastAsia="en-US" w:bidi="ar-SA"/>
      </w:rPr>
    </w:lvl>
    <w:lvl w:ilvl="7" w:tplc="60A62AF6">
      <w:numFmt w:val="bullet"/>
      <w:lvlText w:val="•"/>
      <w:lvlJc w:val="left"/>
      <w:pPr>
        <w:ind w:left="7464" w:hanging="178"/>
      </w:pPr>
      <w:rPr>
        <w:rFonts w:hint="default"/>
        <w:lang w:val="sq-AL" w:eastAsia="en-US" w:bidi="ar-SA"/>
      </w:rPr>
    </w:lvl>
    <w:lvl w:ilvl="8" w:tplc="64C2DF92">
      <w:numFmt w:val="bullet"/>
      <w:lvlText w:val="•"/>
      <w:lvlJc w:val="left"/>
      <w:pPr>
        <w:ind w:left="8316" w:hanging="178"/>
      </w:pPr>
      <w:rPr>
        <w:rFonts w:hint="default"/>
        <w:lang w:val="sq-AL" w:eastAsia="en-US" w:bidi="ar-SA"/>
      </w:rPr>
    </w:lvl>
  </w:abstractNum>
  <w:num w:numId="1" w16cid:durableId="518198754">
    <w:abstractNumId w:val="0"/>
  </w:num>
  <w:num w:numId="2" w16cid:durableId="1720548109">
    <w:abstractNumId w:val="3"/>
  </w:num>
  <w:num w:numId="3" w16cid:durableId="1594629418">
    <w:abstractNumId w:val="1"/>
  </w:num>
  <w:num w:numId="4" w16cid:durableId="18647796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89C"/>
    <w:rsid w:val="00011C2B"/>
    <w:rsid w:val="00020FA0"/>
    <w:rsid w:val="000A1303"/>
    <w:rsid w:val="00124D66"/>
    <w:rsid w:val="00145C79"/>
    <w:rsid w:val="002239DD"/>
    <w:rsid w:val="00277EFE"/>
    <w:rsid w:val="00293D22"/>
    <w:rsid w:val="002C0546"/>
    <w:rsid w:val="003C07E8"/>
    <w:rsid w:val="003D3925"/>
    <w:rsid w:val="004D4792"/>
    <w:rsid w:val="004F0D89"/>
    <w:rsid w:val="004F4362"/>
    <w:rsid w:val="00537484"/>
    <w:rsid w:val="00570637"/>
    <w:rsid w:val="00597B2D"/>
    <w:rsid w:val="005B30E3"/>
    <w:rsid w:val="005C089C"/>
    <w:rsid w:val="00630606"/>
    <w:rsid w:val="006B613E"/>
    <w:rsid w:val="00775FB0"/>
    <w:rsid w:val="007A4B2E"/>
    <w:rsid w:val="007B7DBA"/>
    <w:rsid w:val="007F5AFD"/>
    <w:rsid w:val="00836C1E"/>
    <w:rsid w:val="008A5E03"/>
    <w:rsid w:val="008B0100"/>
    <w:rsid w:val="008C007D"/>
    <w:rsid w:val="008F7A7E"/>
    <w:rsid w:val="00922031"/>
    <w:rsid w:val="00967FAA"/>
    <w:rsid w:val="009736F4"/>
    <w:rsid w:val="0098161B"/>
    <w:rsid w:val="009A52D0"/>
    <w:rsid w:val="009A7964"/>
    <w:rsid w:val="009C63E4"/>
    <w:rsid w:val="009D0788"/>
    <w:rsid w:val="00AB5024"/>
    <w:rsid w:val="00AE4C0F"/>
    <w:rsid w:val="00B21E0E"/>
    <w:rsid w:val="00B96841"/>
    <w:rsid w:val="00BA2F16"/>
    <w:rsid w:val="00C1602F"/>
    <w:rsid w:val="00C262AC"/>
    <w:rsid w:val="00C81CAE"/>
    <w:rsid w:val="00C8749D"/>
    <w:rsid w:val="00C87E1D"/>
    <w:rsid w:val="00CD38E6"/>
    <w:rsid w:val="00CE317F"/>
    <w:rsid w:val="00D6266B"/>
    <w:rsid w:val="00D97BEB"/>
    <w:rsid w:val="00DB5CA2"/>
    <w:rsid w:val="00E957BE"/>
    <w:rsid w:val="00FD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770EC9"/>
  <w15:docId w15:val="{1E01646C-95CE-4F96-9044-C0E3A6EFE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C089C"/>
    <w:rPr>
      <w:rFonts w:ascii="Times New Roman" w:eastAsia="Times New Roman" w:hAnsi="Times New Roman" w:cs="Times New Roman"/>
      <w:lang w:val="sq-AL"/>
    </w:rPr>
  </w:style>
  <w:style w:type="paragraph" w:styleId="Heading1">
    <w:name w:val="heading 1"/>
    <w:basedOn w:val="Normal"/>
    <w:uiPriority w:val="1"/>
    <w:qFormat/>
    <w:rsid w:val="005C089C"/>
    <w:pPr>
      <w:ind w:left="911" w:hanging="36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C089C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5C089C"/>
    <w:pPr>
      <w:ind w:left="1180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5C0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orae.org/" TargetMode="External"/><Relationship Id="rId1" Type="http://schemas.openxmlformats.org/officeDocument/2006/relationships/hyperlink" Target="http://www.vorae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1144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TOR_HO-1-2023_MATERIAL_NDERTIMOR (3)</vt:lpstr>
    </vt:vector>
  </TitlesOfParts>
  <Company/>
  <LinksUpToDate>false</LinksUpToDate>
  <CharactersWithSpaces>7651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TOR_HO-1-2023_MATERIAL_NDERTIMOR (3)</dc:title>
  <dc:creator>Admin</dc:creator>
  <cp:lastModifiedBy>PC</cp:lastModifiedBy>
  <cp:revision>3</cp:revision>
  <cp:lastPrinted>2024-03-06T13:30:00Z</cp:lastPrinted>
  <dcterms:created xsi:type="dcterms:W3CDTF">2024-03-07T12:35:00Z</dcterms:created>
  <dcterms:modified xsi:type="dcterms:W3CDTF">2024-03-07T12:47:00Z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2023-06-13T00:00:00Z</vt:filetime>
  </property>
  <property fmtid="{D5CDD505-2E9C-101B-9397-08002B2CF9AE}" pid="3" name="LastSaved">
    <vt:filetime>2023-06-13T00:00:00Z</vt:filetime>
  </property>
</Properties>
</file>